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64" w:rsidRDefault="00B14D64" w:rsidP="00B14D64">
      <w:pPr>
        <w:spacing w:line="240" w:lineRule="auto"/>
        <w:jc w:val="center"/>
        <w:rPr>
          <w:rFonts w:ascii="Times New Roman" w:hAnsi="Times New Roman" w:cs="Times New Roman"/>
          <w:b/>
          <w:sz w:val="24"/>
          <w:szCs w:val="24"/>
        </w:rPr>
      </w:pPr>
      <w:r w:rsidRPr="00B14D64">
        <w:rPr>
          <w:rFonts w:ascii="Times New Roman" w:hAnsi="Times New Roman" w:cs="Times New Roman"/>
          <w:b/>
          <w:sz w:val="24"/>
          <w:szCs w:val="24"/>
        </w:rPr>
        <w:t>Meeting Summary</w:t>
      </w:r>
      <w:r w:rsidR="00321758">
        <w:rPr>
          <w:rFonts w:ascii="Times New Roman" w:hAnsi="Times New Roman" w:cs="Times New Roman"/>
          <w:b/>
          <w:sz w:val="24"/>
          <w:szCs w:val="24"/>
        </w:rPr>
        <w:br/>
      </w:r>
      <w:r w:rsidRPr="00B14D64">
        <w:rPr>
          <w:rFonts w:ascii="Times New Roman" w:hAnsi="Times New Roman" w:cs="Times New Roman"/>
          <w:b/>
          <w:sz w:val="24"/>
          <w:szCs w:val="24"/>
        </w:rPr>
        <w:t>Hydrographic Services Review Panel</w:t>
      </w:r>
      <w:r w:rsidR="00321758">
        <w:rPr>
          <w:rFonts w:ascii="Times New Roman" w:hAnsi="Times New Roman" w:cs="Times New Roman"/>
          <w:b/>
          <w:sz w:val="24"/>
          <w:szCs w:val="24"/>
        </w:rPr>
        <w:br/>
      </w:r>
      <w:r w:rsidR="00111273">
        <w:rPr>
          <w:rFonts w:ascii="Times New Roman" w:hAnsi="Times New Roman" w:cs="Times New Roman"/>
          <w:b/>
          <w:sz w:val="24"/>
          <w:szCs w:val="24"/>
        </w:rPr>
        <w:t>April 18 - 20</w:t>
      </w:r>
      <w:r w:rsidR="00F52E95">
        <w:rPr>
          <w:rFonts w:ascii="Times New Roman" w:hAnsi="Times New Roman" w:cs="Times New Roman"/>
          <w:b/>
          <w:sz w:val="24"/>
          <w:szCs w:val="24"/>
        </w:rPr>
        <w:t>, 201</w:t>
      </w:r>
      <w:r w:rsidR="00111273">
        <w:rPr>
          <w:rFonts w:ascii="Times New Roman" w:hAnsi="Times New Roman" w:cs="Times New Roman"/>
          <w:b/>
          <w:sz w:val="24"/>
          <w:szCs w:val="24"/>
        </w:rPr>
        <w:t>7</w:t>
      </w:r>
      <w:r w:rsidR="00321758">
        <w:rPr>
          <w:rFonts w:ascii="Times New Roman" w:hAnsi="Times New Roman" w:cs="Times New Roman"/>
          <w:b/>
          <w:sz w:val="24"/>
          <w:szCs w:val="24"/>
        </w:rPr>
        <w:br/>
      </w:r>
      <w:r w:rsidR="00111273">
        <w:rPr>
          <w:rFonts w:ascii="Times New Roman" w:hAnsi="Times New Roman" w:cs="Times New Roman"/>
          <w:b/>
          <w:sz w:val="24"/>
          <w:szCs w:val="24"/>
        </w:rPr>
        <w:t>Seattle, WA</w:t>
      </w:r>
    </w:p>
    <w:p w:rsidR="00B14D64" w:rsidRDefault="00B14D64" w:rsidP="00B14D64">
      <w:pPr>
        <w:spacing w:line="240" w:lineRule="auto"/>
        <w:jc w:val="center"/>
        <w:rPr>
          <w:rFonts w:ascii="Times New Roman" w:hAnsi="Times New Roman" w:cs="Times New Roman"/>
          <w:b/>
          <w:sz w:val="24"/>
          <w:szCs w:val="24"/>
        </w:rPr>
      </w:pPr>
    </w:p>
    <w:p w:rsidR="00B14D64" w:rsidRDefault="00111273" w:rsidP="00B14D64">
      <w:pPr>
        <w:spacing w:line="240" w:lineRule="auto"/>
        <w:rPr>
          <w:rFonts w:ascii="Times New Roman" w:hAnsi="Times New Roman" w:cs="Times New Roman"/>
          <w:i/>
          <w:sz w:val="28"/>
          <w:szCs w:val="28"/>
        </w:rPr>
      </w:pPr>
      <w:r>
        <w:rPr>
          <w:rFonts w:ascii="Times New Roman" w:hAnsi="Times New Roman" w:cs="Times New Roman"/>
          <w:i/>
          <w:sz w:val="28"/>
          <w:szCs w:val="28"/>
        </w:rPr>
        <w:t>Tuesday, April 18</w:t>
      </w:r>
      <w:r w:rsidR="0050722D">
        <w:rPr>
          <w:rFonts w:ascii="Times New Roman" w:hAnsi="Times New Roman" w:cs="Times New Roman"/>
          <w:i/>
          <w:sz w:val="28"/>
          <w:szCs w:val="28"/>
        </w:rPr>
        <w:t>,</w:t>
      </w:r>
      <w:r w:rsidR="00B14D64">
        <w:rPr>
          <w:rFonts w:ascii="Times New Roman" w:hAnsi="Times New Roman" w:cs="Times New Roman"/>
          <w:i/>
          <w:sz w:val="28"/>
          <w:szCs w:val="28"/>
        </w:rPr>
        <w:t xml:space="preserve"> 201</w:t>
      </w:r>
      <w:r>
        <w:rPr>
          <w:rFonts w:ascii="Times New Roman" w:hAnsi="Times New Roman" w:cs="Times New Roman"/>
          <w:i/>
          <w:sz w:val="28"/>
          <w:szCs w:val="28"/>
        </w:rPr>
        <w:t>7</w:t>
      </w:r>
    </w:p>
    <w:p w:rsidR="00B14D64" w:rsidRDefault="00B14D64" w:rsidP="00B14D64">
      <w:pPr>
        <w:spacing w:line="240" w:lineRule="auto"/>
        <w:rPr>
          <w:rFonts w:ascii="Times New Roman" w:hAnsi="Times New Roman" w:cs="Times New Roman"/>
        </w:rPr>
      </w:pPr>
      <w:r>
        <w:rPr>
          <w:rFonts w:ascii="Times New Roman" w:hAnsi="Times New Roman" w:cs="Times New Roman"/>
        </w:rPr>
        <w:t xml:space="preserve">On the call of the Designated Federal </w:t>
      </w:r>
      <w:r w:rsidR="0050722D">
        <w:rPr>
          <w:rFonts w:ascii="Times New Roman" w:hAnsi="Times New Roman" w:cs="Times New Roman"/>
        </w:rPr>
        <w:t>Official (DFO), Rear Admiral Shep</w:t>
      </w:r>
      <w:r w:rsidR="00780C6C">
        <w:rPr>
          <w:rFonts w:ascii="Times New Roman" w:hAnsi="Times New Roman" w:cs="Times New Roman"/>
        </w:rPr>
        <w:t>ard M.</w:t>
      </w:r>
      <w:r w:rsidR="0050722D">
        <w:rPr>
          <w:rFonts w:ascii="Times New Roman" w:hAnsi="Times New Roman" w:cs="Times New Roman"/>
        </w:rPr>
        <w:t xml:space="preserve"> Smith</w:t>
      </w:r>
      <w:r>
        <w:rPr>
          <w:rFonts w:ascii="Times New Roman" w:hAnsi="Times New Roman" w:cs="Times New Roman"/>
        </w:rPr>
        <w:t>, NOAA, the Hydrographic Services Review Panel (HSRP) meeting</w:t>
      </w:r>
      <w:r w:rsidR="00313878">
        <w:rPr>
          <w:rFonts w:ascii="Times New Roman" w:hAnsi="Times New Roman" w:cs="Times New Roman"/>
        </w:rPr>
        <w:t xml:space="preserve"> was convened on </w:t>
      </w:r>
      <w:r w:rsidR="00111273">
        <w:rPr>
          <w:rFonts w:ascii="Times New Roman" w:hAnsi="Times New Roman" w:cs="Times New Roman"/>
        </w:rPr>
        <w:t>April 18</w:t>
      </w:r>
      <w:r w:rsidR="00AC32AB">
        <w:rPr>
          <w:rFonts w:ascii="Times New Roman" w:hAnsi="Times New Roman" w:cs="Times New Roman"/>
        </w:rPr>
        <w:t>-</w:t>
      </w:r>
      <w:r w:rsidR="00111273">
        <w:rPr>
          <w:rFonts w:ascii="Times New Roman" w:hAnsi="Times New Roman" w:cs="Times New Roman"/>
        </w:rPr>
        <w:t>20</w:t>
      </w:r>
      <w:r>
        <w:rPr>
          <w:rFonts w:ascii="Times New Roman" w:hAnsi="Times New Roman" w:cs="Times New Roman"/>
        </w:rPr>
        <w:t>, 201</w:t>
      </w:r>
      <w:r w:rsidR="00111273">
        <w:rPr>
          <w:rFonts w:ascii="Times New Roman" w:hAnsi="Times New Roman" w:cs="Times New Roman"/>
        </w:rPr>
        <w:t>7</w:t>
      </w:r>
      <w:r>
        <w:rPr>
          <w:rFonts w:ascii="Times New Roman" w:hAnsi="Times New Roman" w:cs="Times New Roman"/>
        </w:rPr>
        <w:t xml:space="preserve">, at the </w:t>
      </w:r>
      <w:r w:rsidR="00111273">
        <w:rPr>
          <w:rFonts w:ascii="Times New Roman" w:hAnsi="Times New Roman" w:cs="Times New Roman"/>
        </w:rPr>
        <w:t>Kimpton Hotel Monaco, Paris Ballroom, 1101 4</w:t>
      </w:r>
      <w:r w:rsidR="00111273" w:rsidRPr="00111273">
        <w:rPr>
          <w:rFonts w:ascii="Times New Roman" w:hAnsi="Times New Roman" w:cs="Times New Roman"/>
          <w:vertAlign w:val="superscript"/>
        </w:rPr>
        <w:t>th</w:t>
      </w:r>
      <w:r w:rsidR="002B592B">
        <w:rPr>
          <w:rFonts w:ascii="Times New Roman" w:hAnsi="Times New Roman" w:cs="Times New Roman"/>
        </w:rPr>
        <w:t xml:space="preserve"> Avenue</w:t>
      </w:r>
      <w:r w:rsidR="00111273">
        <w:rPr>
          <w:rFonts w:ascii="Times New Roman" w:hAnsi="Times New Roman" w:cs="Times New Roman"/>
        </w:rPr>
        <w:t>, Seattle, WA</w:t>
      </w:r>
      <w:r>
        <w:rPr>
          <w:rFonts w:ascii="Times New Roman" w:hAnsi="Times New Roman" w:cs="Times New Roman"/>
        </w:rPr>
        <w:t xml:space="preserve">.  The following report summarizes the deliberations of this meeting.  The </w:t>
      </w:r>
      <w:r w:rsidR="00141463">
        <w:rPr>
          <w:rFonts w:ascii="Times New Roman" w:hAnsi="Times New Roman" w:cs="Times New Roman"/>
        </w:rPr>
        <w:t>a</w:t>
      </w:r>
      <w:r>
        <w:rPr>
          <w:rFonts w:ascii="Times New Roman" w:hAnsi="Times New Roman" w:cs="Times New Roman"/>
        </w:rPr>
        <w:t>genda, presentations, and documents are available for public inspection online at</w:t>
      </w:r>
    </w:p>
    <w:p w:rsidR="00B14D64" w:rsidRDefault="0004745D" w:rsidP="00B14D64">
      <w:pPr>
        <w:spacing w:line="240" w:lineRule="auto"/>
        <w:rPr>
          <w:rFonts w:ascii="Times New Roman" w:hAnsi="Times New Roman" w:cs="Times New Roman"/>
        </w:rPr>
      </w:pPr>
      <w:hyperlink r:id="rId7" w:history="1">
        <w:r w:rsidR="00D97228" w:rsidRPr="006A1800">
          <w:rPr>
            <w:rStyle w:val="Hyperlink"/>
            <w:rFonts w:ascii="Times New Roman" w:hAnsi="Times New Roman" w:cs="Times New Roman"/>
          </w:rPr>
          <w:t>http://www.nauticalcharts.noaa.gov/ocs/hsrp/meetings.htm</w:t>
        </w:r>
      </w:hyperlink>
    </w:p>
    <w:p w:rsidR="00B14D64" w:rsidRDefault="00B14D64" w:rsidP="00B14D64">
      <w:pPr>
        <w:spacing w:line="240" w:lineRule="auto"/>
        <w:rPr>
          <w:rFonts w:ascii="Times New Roman" w:hAnsi="Times New Roman" w:cs="Times New Roman"/>
        </w:rPr>
      </w:pPr>
      <w:r>
        <w:rPr>
          <w:rFonts w:ascii="Times New Roman" w:hAnsi="Times New Roman" w:cs="Times New Roman"/>
        </w:rPr>
        <w:t xml:space="preserve">Copies can be requested by writing to the Director, Office of Coast Survey (OCS), 1315 East West Highway, SSMC3, N/CS, Silver Spring, Maryland 20910.  </w:t>
      </w:r>
    </w:p>
    <w:p w:rsidR="00B14D64" w:rsidRDefault="00321758" w:rsidP="00B14D64">
      <w:pPr>
        <w:spacing w:line="240" w:lineRule="auto"/>
        <w:rPr>
          <w:rFonts w:ascii="Times New Roman" w:hAnsi="Times New Roman" w:cs="Times New Roman"/>
          <w:b/>
          <w:u w:val="single"/>
        </w:rPr>
      </w:pPr>
      <w:r>
        <w:rPr>
          <w:rFonts w:ascii="Times New Roman" w:hAnsi="Times New Roman" w:cs="Times New Roman"/>
          <w:b/>
          <w:u w:val="single"/>
        </w:rPr>
        <w:br/>
      </w:r>
      <w:r w:rsidR="00AC32AB">
        <w:rPr>
          <w:rFonts w:ascii="Times New Roman" w:hAnsi="Times New Roman" w:cs="Times New Roman"/>
          <w:b/>
          <w:u w:val="single"/>
        </w:rPr>
        <w:t>Welcome and Meeting Overview</w:t>
      </w:r>
    </w:p>
    <w:p w:rsidR="00141463" w:rsidRDefault="002662C0" w:rsidP="00B14D64">
      <w:pPr>
        <w:spacing w:line="240" w:lineRule="auto"/>
        <w:rPr>
          <w:rFonts w:ascii="Times New Roman" w:hAnsi="Times New Roman" w:cs="Times New Roman"/>
          <w:b/>
        </w:rPr>
      </w:pPr>
      <w:r>
        <w:rPr>
          <w:rFonts w:ascii="Times New Roman" w:hAnsi="Times New Roman" w:cs="Times New Roman"/>
          <w:b/>
        </w:rPr>
        <w:t>Bill Hanson</w:t>
      </w:r>
      <w:r w:rsidR="00141463">
        <w:rPr>
          <w:rFonts w:ascii="Times New Roman" w:hAnsi="Times New Roman" w:cs="Times New Roman"/>
          <w:b/>
        </w:rPr>
        <w:t>, HSRP Chair</w:t>
      </w:r>
    </w:p>
    <w:p w:rsidR="00AC32AB" w:rsidRDefault="00141463" w:rsidP="00B14D64">
      <w:pPr>
        <w:spacing w:line="240" w:lineRule="auto"/>
        <w:rPr>
          <w:rFonts w:ascii="Times New Roman" w:hAnsi="Times New Roman" w:cs="Times New Roman"/>
        </w:rPr>
      </w:pPr>
      <w:r>
        <w:rPr>
          <w:rFonts w:ascii="Times New Roman" w:hAnsi="Times New Roman" w:cs="Times New Roman"/>
        </w:rPr>
        <w:t>The mee</w:t>
      </w:r>
      <w:r w:rsidR="002662C0">
        <w:rPr>
          <w:rFonts w:ascii="Times New Roman" w:hAnsi="Times New Roman" w:cs="Times New Roman"/>
        </w:rPr>
        <w:t>ting</w:t>
      </w:r>
      <w:r w:rsidR="00484089">
        <w:rPr>
          <w:rFonts w:ascii="Times New Roman" w:hAnsi="Times New Roman" w:cs="Times New Roman"/>
        </w:rPr>
        <w:t xml:space="preserve"> was called to order at 8:32</w:t>
      </w:r>
      <w:r w:rsidR="002662C0">
        <w:rPr>
          <w:rFonts w:ascii="Times New Roman" w:hAnsi="Times New Roman" w:cs="Times New Roman"/>
        </w:rPr>
        <w:t xml:space="preserve"> a.m.  Chair Hanson</w:t>
      </w:r>
      <w:r>
        <w:rPr>
          <w:rFonts w:ascii="Times New Roman" w:hAnsi="Times New Roman" w:cs="Times New Roman"/>
        </w:rPr>
        <w:t xml:space="preserve"> welco</w:t>
      </w:r>
      <w:r w:rsidR="00F74DA5">
        <w:rPr>
          <w:rFonts w:ascii="Times New Roman" w:hAnsi="Times New Roman" w:cs="Times New Roman"/>
        </w:rPr>
        <w:t xml:space="preserve">med the attendees and </w:t>
      </w:r>
      <w:r w:rsidR="00684997">
        <w:rPr>
          <w:rFonts w:ascii="Times New Roman" w:hAnsi="Times New Roman" w:cs="Times New Roman"/>
        </w:rPr>
        <w:t>called for introductions of those present</w:t>
      </w:r>
      <w:r w:rsidR="00AC32AB">
        <w:rPr>
          <w:rFonts w:ascii="Times New Roman" w:hAnsi="Times New Roman" w:cs="Times New Roman"/>
        </w:rPr>
        <w:t xml:space="preserve">. </w:t>
      </w:r>
      <w:r w:rsidR="00484089">
        <w:rPr>
          <w:rFonts w:ascii="Times New Roman" w:hAnsi="Times New Roman" w:cs="Times New Roman"/>
        </w:rPr>
        <w:t xml:space="preserve">RADM Smith provided opening remarks and acknowledged the representatives of elected officials.  He recognized the NOAA technical experts present and encouraged the Panel </w:t>
      </w:r>
      <w:r w:rsidR="002E39A4">
        <w:rPr>
          <w:rFonts w:ascii="Times New Roman" w:hAnsi="Times New Roman" w:cs="Times New Roman"/>
        </w:rPr>
        <w:t>to take advantage of their expertise over the course of</w:t>
      </w:r>
      <w:r w:rsidR="00484089">
        <w:rPr>
          <w:rFonts w:ascii="Times New Roman" w:hAnsi="Times New Roman" w:cs="Times New Roman"/>
        </w:rPr>
        <w:t xml:space="preserve"> the meeting.</w:t>
      </w:r>
    </w:p>
    <w:p w:rsidR="001A7638" w:rsidRDefault="00111273" w:rsidP="00B14D64">
      <w:pPr>
        <w:spacing w:line="240" w:lineRule="auto"/>
        <w:rPr>
          <w:rFonts w:ascii="Times New Roman" w:hAnsi="Times New Roman" w:cs="Times New Roman"/>
        </w:rPr>
      </w:pPr>
      <w:r>
        <w:rPr>
          <w:rFonts w:ascii="Times New Roman" w:hAnsi="Times New Roman" w:cs="Times New Roman"/>
        </w:rPr>
        <w:t>Russel Callender</w:t>
      </w:r>
      <w:r w:rsidR="00B47183">
        <w:rPr>
          <w:rFonts w:ascii="Times New Roman" w:hAnsi="Times New Roman" w:cs="Times New Roman"/>
        </w:rPr>
        <w:t>,</w:t>
      </w:r>
      <w:r>
        <w:rPr>
          <w:rFonts w:ascii="Times New Roman" w:hAnsi="Times New Roman" w:cs="Times New Roman"/>
        </w:rPr>
        <w:t xml:space="preserve"> Assistant Administrator, </w:t>
      </w:r>
      <w:r w:rsidR="00B47183">
        <w:rPr>
          <w:rFonts w:ascii="Times New Roman" w:hAnsi="Times New Roman" w:cs="Times New Roman"/>
        </w:rPr>
        <w:t>NOS</w:t>
      </w:r>
      <w:r>
        <w:rPr>
          <w:rFonts w:ascii="Times New Roman" w:hAnsi="Times New Roman" w:cs="Times New Roman"/>
        </w:rPr>
        <w:t>,</w:t>
      </w:r>
      <w:r w:rsidR="002662C0">
        <w:rPr>
          <w:rFonts w:ascii="Times New Roman" w:hAnsi="Times New Roman" w:cs="Times New Roman"/>
        </w:rPr>
        <w:t xml:space="preserve"> delivered the oath of office</w:t>
      </w:r>
      <w:r w:rsidR="007B7AE4">
        <w:rPr>
          <w:rFonts w:ascii="Times New Roman" w:hAnsi="Times New Roman" w:cs="Times New Roman"/>
        </w:rPr>
        <w:t xml:space="preserve"> for</w:t>
      </w:r>
      <w:r w:rsidR="002662C0">
        <w:rPr>
          <w:rFonts w:ascii="Times New Roman" w:hAnsi="Times New Roman" w:cs="Times New Roman"/>
        </w:rPr>
        <w:t xml:space="preserve"> </w:t>
      </w:r>
      <w:r>
        <w:rPr>
          <w:rFonts w:ascii="Times New Roman" w:hAnsi="Times New Roman" w:cs="Times New Roman"/>
        </w:rPr>
        <w:t>HSRP member Lindsay Gee</w:t>
      </w:r>
      <w:r w:rsidR="00AC32AB">
        <w:rPr>
          <w:rFonts w:ascii="Times New Roman" w:hAnsi="Times New Roman" w:cs="Times New Roman"/>
        </w:rPr>
        <w:t>.</w:t>
      </w:r>
    </w:p>
    <w:p w:rsidR="00111273" w:rsidRDefault="00111273" w:rsidP="00B14D64">
      <w:pPr>
        <w:spacing w:line="240" w:lineRule="auto"/>
        <w:rPr>
          <w:rFonts w:ascii="Times New Roman" w:hAnsi="Times New Roman" w:cs="Times New Roman"/>
          <w:b/>
        </w:rPr>
      </w:pPr>
      <w:r>
        <w:rPr>
          <w:rFonts w:ascii="Times New Roman" w:hAnsi="Times New Roman" w:cs="Times New Roman"/>
          <w:b/>
        </w:rPr>
        <w:t>Russell Callender, Assistant Administrator, National Ocean Service</w:t>
      </w:r>
    </w:p>
    <w:p w:rsidR="00111273" w:rsidRDefault="00484089" w:rsidP="00B14D64">
      <w:pPr>
        <w:spacing w:line="240" w:lineRule="auto"/>
        <w:rPr>
          <w:rFonts w:ascii="Times New Roman" w:hAnsi="Times New Roman" w:cs="Times New Roman"/>
        </w:rPr>
      </w:pPr>
      <w:r>
        <w:rPr>
          <w:rFonts w:ascii="Times New Roman" w:hAnsi="Times New Roman" w:cs="Times New Roman"/>
        </w:rPr>
        <w:t xml:space="preserve">Dr. Callender discussed the current dynamics in </w:t>
      </w:r>
      <w:r w:rsidR="00257158">
        <w:rPr>
          <w:rFonts w:ascii="Times New Roman" w:hAnsi="Times New Roman" w:cs="Times New Roman"/>
        </w:rPr>
        <w:t>federal government</w:t>
      </w:r>
      <w:r>
        <w:rPr>
          <w:rFonts w:ascii="Times New Roman" w:hAnsi="Times New Roman" w:cs="Times New Roman"/>
        </w:rPr>
        <w:t xml:space="preserve"> that are relevant to the HSRP</w:t>
      </w:r>
      <w:r w:rsidR="002E39A4">
        <w:rPr>
          <w:rFonts w:ascii="Times New Roman" w:hAnsi="Times New Roman" w:cs="Times New Roman"/>
        </w:rPr>
        <w:t xml:space="preserve"> and </w:t>
      </w:r>
      <w:r w:rsidR="003E1C5C">
        <w:rPr>
          <w:rFonts w:ascii="Times New Roman" w:hAnsi="Times New Roman" w:cs="Times New Roman"/>
        </w:rPr>
        <w:t xml:space="preserve">touched on </w:t>
      </w:r>
      <w:r w:rsidR="00F11A19">
        <w:rPr>
          <w:rFonts w:ascii="Times New Roman" w:hAnsi="Times New Roman" w:cs="Times New Roman"/>
        </w:rPr>
        <w:t>some of his outreach to the broader community</w:t>
      </w:r>
      <w:r>
        <w:rPr>
          <w:rFonts w:ascii="Times New Roman" w:hAnsi="Times New Roman" w:cs="Times New Roman"/>
        </w:rPr>
        <w:t>.</w:t>
      </w:r>
      <w:r w:rsidR="00692AF8">
        <w:rPr>
          <w:rFonts w:ascii="Times New Roman" w:hAnsi="Times New Roman" w:cs="Times New Roman"/>
        </w:rPr>
        <w:t xml:space="preserve"> NOAA leadership will continue to look to the HSRP for help improving and advancing its navigation-related progra</w:t>
      </w:r>
      <w:r w:rsidR="002E39A4">
        <w:rPr>
          <w:rFonts w:ascii="Times New Roman" w:hAnsi="Times New Roman" w:cs="Times New Roman"/>
        </w:rPr>
        <w:t>ms and services. NOAA is working through the uncertainty and</w:t>
      </w:r>
      <w:r w:rsidR="00692AF8">
        <w:rPr>
          <w:rFonts w:ascii="Times New Roman" w:hAnsi="Times New Roman" w:cs="Times New Roman"/>
        </w:rPr>
        <w:t xml:space="preserve"> fluidity around funding</w:t>
      </w:r>
      <w:r w:rsidR="002E39A4">
        <w:rPr>
          <w:rFonts w:ascii="Times New Roman" w:hAnsi="Times New Roman" w:cs="Times New Roman"/>
        </w:rPr>
        <w:t xml:space="preserve"> and priorities that come with a new administration. </w:t>
      </w:r>
      <w:r w:rsidR="00BA7E01">
        <w:rPr>
          <w:rFonts w:ascii="Times New Roman" w:hAnsi="Times New Roman" w:cs="Times New Roman"/>
        </w:rPr>
        <w:t xml:space="preserve">The White House has released a preliminary budget proposal for FY2018 which emphasizes national defense, border security and immigration. This budget seeks </w:t>
      </w:r>
      <w:r w:rsidR="002E39A4">
        <w:rPr>
          <w:rFonts w:ascii="Times New Roman" w:hAnsi="Times New Roman" w:cs="Times New Roman"/>
        </w:rPr>
        <w:t>to fund</w:t>
      </w:r>
      <w:r w:rsidR="00BA7E01">
        <w:rPr>
          <w:rFonts w:ascii="Times New Roman" w:hAnsi="Times New Roman" w:cs="Times New Roman"/>
        </w:rPr>
        <w:t xml:space="preserve"> those priorities</w:t>
      </w:r>
      <w:r w:rsidR="002E39A4">
        <w:rPr>
          <w:rFonts w:ascii="Times New Roman" w:hAnsi="Times New Roman" w:cs="Times New Roman"/>
        </w:rPr>
        <w:t xml:space="preserve"> by moving money</w:t>
      </w:r>
      <w:r w:rsidR="00BA7E01">
        <w:rPr>
          <w:rFonts w:ascii="Times New Roman" w:hAnsi="Times New Roman" w:cs="Times New Roman"/>
        </w:rPr>
        <w:t xml:space="preserve"> from the discretionary budgets of </w:t>
      </w:r>
      <w:r w:rsidR="003E1C5C">
        <w:rPr>
          <w:rFonts w:ascii="Times New Roman" w:hAnsi="Times New Roman" w:cs="Times New Roman"/>
        </w:rPr>
        <w:t>other</w:t>
      </w:r>
      <w:r w:rsidR="00BA7E01">
        <w:rPr>
          <w:rFonts w:ascii="Times New Roman" w:hAnsi="Times New Roman" w:cs="Times New Roman"/>
        </w:rPr>
        <w:t xml:space="preserve"> agencies</w:t>
      </w:r>
      <w:r w:rsidR="002E39A4">
        <w:rPr>
          <w:rFonts w:ascii="Times New Roman" w:hAnsi="Times New Roman" w:cs="Times New Roman"/>
        </w:rPr>
        <w:t>, including NOAA. Further</w:t>
      </w:r>
      <w:r w:rsidR="00BA7E01">
        <w:rPr>
          <w:rFonts w:ascii="Times New Roman" w:hAnsi="Times New Roman" w:cs="Times New Roman"/>
        </w:rPr>
        <w:t xml:space="preserve"> details are expected to be released in late-May or June. Some of the language</w:t>
      </w:r>
      <w:r w:rsidR="002E39A4">
        <w:rPr>
          <w:rFonts w:ascii="Times New Roman" w:hAnsi="Times New Roman" w:cs="Times New Roman"/>
        </w:rPr>
        <w:t xml:space="preserve"> included in the “skinny budget” points to the value of the surveys and mapping work</w:t>
      </w:r>
      <w:r w:rsidR="00A972CF">
        <w:rPr>
          <w:rFonts w:ascii="Times New Roman" w:hAnsi="Times New Roman" w:cs="Times New Roman"/>
        </w:rPr>
        <w:t xml:space="preserve"> NOS does. This </w:t>
      </w:r>
      <w:r w:rsidR="00BA7E01">
        <w:rPr>
          <w:rFonts w:ascii="Times New Roman" w:hAnsi="Times New Roman" w:cs="Times New Roman"/>
        </w:rPr>
        <w:t xml:space="preserve">acknowledgement </w:t>
      </w:r>
      <w:r w:rsidR="00A972CF">
        <w:rPr>
          <w:rFonts w:ascii="Times New Roman" w:hAnsi="Times New Roman" w:cs="Times New Roman"/>
        </w:rPr>
        <w:t xml:space="preserve">is a good window into the </w:t>
      </w:r>
      <w:r w:rsidR="00BA7E01">
        <w:rPr>
          <w:rFonts w:ascii="Times New Roman" w:hAnsi="Times New Roman" w:cs="Times New Roman"/>
        </w:rPr>
        <w:t>President’s priorities</w:t>
      </w:r>
      <w:r w:rsidR="00A972CF">
        <w:rPr>
          <w:rFonts w:ascii="Times New Roman" w:hAnsi="Times New Roman" w:cs="Times New Roman"/>
        </w:rPr>
        <w:t xml:space="preserve">. </w:t>
      </w:r>
    </w:p>
    <w:p w:rsidR="00BA7E01" w:rsidRDefault="00BA7E01" w:rsidP="00B14D64">
      <w:pPr>
        <w:spacing w:line="240" w:lineRule="auto"/>
        <w:rPr>
          <w:rFonts w:ascii="Times New Roman" w:hAnsi="Times New Roman" w:cs="Times New Roman"/>
        </w:rPr>
      </w:pPr>
      <w:r>
        <w:rPr>
          <w:rFonts w:ascii="Times New Roman" w:hAnsi="Times New Roman" w:cs="Times New Roman"/>
        </w:rPr>
        <w:t>Wilbur Ross has been confirmed as the new Secretary of Commerce. He is focused on trade-related issues and has expressed an interest in streamlining offshore aquaculture.</w:t>
      </w:r>
      <w:r w:rsidR="000247CF">
        <w:rPr>
          <w:rFonts w:ascii="Times New Roman" w:hAnsi="Times New Roman" w:cs="Times New Roman"/>
        </w:rPr>
        <w:t xml:space="preserve"> T</w:t>
      </w:r>
      <w:r w:rsidR="00A972CF">
        <w:rPr>
          <w:rFonts w:ascii="Times New Roman" w:hAnsi="Times New Roman" w:cs="Times New Roman"/>
        </w:rPr>
        <w:t>he Secretary and the two other new NOAA appointees have</w:t>
      </w:r>
      <w:r w:rsidR="000247CF">
        <w:rPr>
          <w:rFonts w:ascii="Times New Roman" w:hAnsi="Times New Roman" w:cs="Times New Roman"/>
        </w:rPr>
        <w:t xml:space="preserve"> some understanding of the value of NOS’ products and services to commerce and the nation, but</w:t>
      </w:r>
      <w:r w:rsidR="00A972CF">
        <w:rPr>
          <w:rFonts w:ascii="Times New Roman" w:hAnsi="Times New Roman" w:cs="Times New Roman"/>
        </w:rPr>
        <w:t xml:space="preserve"> much work remains to </w:t>
      </w:r>
      <w:r w:rsidR="000247CF">
        <w:rPr>
          <w:rFonts w:ascii="Times New Roman" w:hAnsi="Times New Roman" w:cs="Times New Roman"/>
        </w:rPr>
        <w:t>get th</w:t>
      </w:r>
      <w:r w:rsidR="00A972CF">
        <w:rPr>
          <w:rFonts w:ascii="Times New Roman" w:hAnsi="Times New Roman" w:cs="Times New Roman"/>
        </w:rPr>
        <w:t>em up to speed on the HSRP’s issues</w:t>
      </w:r>
      <w:r w:rsidR="000247CF">
        <w:rPr>
          <w:rFonts w:ascii="Times New Roman" w:hAnsi="Times New Roman" w:cs="Times New Roman"/>
        </w:rPr>
        <w:t>.</w:t>
      </w:r>
    </w:p>
    <w:p w:rsidR="00892A88" w:rsidRDefault="000247CF" w:rsidP="00B14D64">
      <w:pPr>
        <w:spacing w:line="240" w:lineRule="auto"/>
        <w:rPr>
          <w:rFonts w:ascii="Times New Roman" w:hAnsi="Times New Roman" w:cs="Times New Roman"/>
        </w:rPr>
      </w:pPr>
      <w:r>
        <w:rPr>
          <w:rFonts w:ascii="Times New Roman" w:hAnsi="Times New Roman" w:cs="Times New Roman"/>
        </w:rPr>
        <w:lastRenderedPageBreak/>
        <w:t xml:space="preserve">Dr. Callender thanked the HSRP for their work on the issue papers, which have been extremely valuable during the transition. </w:t>
      </w:r>
      <w:r w:rsidR="00A972CF">
        <w:rPr>
          <w:rFonts w:ascii="Times New Roman" w:hAnsi="Times New Roman" w:cs="Times New Roman"/>
        </w:rPr>
        <w:t>NOS has reviewed</w:t>
      </w:r>
      <w:r w:rsidR="00FC628E">
        <w:rPr>
          <w:rFonts w:ascii="Times New Roman" w:hAnsi="Times New Roman" w:cs="Times New Roman"/>
        </w:rPr>
        <w:t xml:space="preserve"> its top line</w:t>
      </w:r>
      <w:r w:rsidR="0056277D">
        <w:rPr>
          <w:rFonts w:ascii="Times New Roman" w:hAnsi="Times New Roman" w:cs="Times New Roman"/>
        </w:rPr>
        <w:t xml:space="preserve"> priorities to find ways to</w:t>
      </w:r>
      <w:r w:rsidR="00FC628E">
        <w:rPr>
          <w:rFonts w:ascii="Times New Roman" w:hAnsi="Times New Roman" w:cs="Times New Roman"/>
        </w:rPr>
        <w:t xml:space="preserve"> better com</w:t>
      </w:r>
      <w:r w:rsidR="00A972CF">
        <w:rPr>
          <w:rFonts w:ascii="Times New Roman" w:hAnsi="Times New Roman" w:cs="Times New Roman"/>
        </w:rPr>
        <w:t>municate the value of their work</w:t>
      </w:r>
      <w:r w:rsidR="0056277D">
        <w:rPr>
          <w:rFonts w:ascii="Times New Roman" w:hAnsi="Times New Roman" w:cs="Times New Roman"/>
        </w:rPr>
        <w:t>, particularly in economic terms</w:t>
      </w:r>
      <w:r w:rsidR="00FC628E">
        <w:rPr>
          <w:rFonts w:ascii="Times New Roman" w:hAnsi="Times New Roman" w:cs="Times New Roman"/>
        </w:rPr>
        <w:t>. These priorities are</w:t>
      </w:r>
      <w:r w:rsidR="00A972CF">
        <w:rPr>
          <w:rFonts w:ascii="Times New Roman" w:hAnsi="Times New Roman" w:cs="Times New Roman"/>
        </w:rPr>
        <w:t xml:space="preserve">: </w:t>
      </w:r>
    </w:p>
    <w:p w:rsidR="00892A88" w:rsidRDefault="00892A88" w:rsidP="00892A88">
      <w:pPr>
        <w:pStyle w:val="ListParagraph"/>
        <w:numPr>
          <w:ilvl w:val="0"/>
          <w:numId w:val="45"/>
        </w:numPr>
        <w:spacing w:line="240" w:lineRule="auto"/>
        <w:rPr>
          <w:rFonts w:ascii="Times New Roman" w:hAnsi="Times New Roman" w:cs="Times New Roman"/>
        </w:rPr>
      </w:pPr>
      <w:r>
        <w:rPr>
          <w:rFonts w:ascii="Times New Roman" w:hAnsi="Times New Roman" w:cs="Times New Roman"/>
        </w:rPr>
        <w:t>S</w:t>
      </w:r>
      <w:r w:rsidR="00FC628E" w:rsidRPr="00892A88">
        <w:rPr>
          <w:rFonts w:ascii="Times New Roman" w:hAnsi="Times New Roman" w:cs="Times New Roman"/>
        </w:rPr>
        <w:t>afe and effic</w:t>
      </w:r>
      <w:r w:rsidR="006E6513" w:rsidRPr="00892A88">
        <w:rPr>
          <w:rFonts w:ascii="Times New Roman" w:hAnsi="Times New Roman" w:cs="Times New Roman"/>
        </w:rPr>
        <w:t>ient transportation for</w:t>
      </w:r>
      <w:r w:rsidR="00A972CF" w:rsidRPr="00892A88">
        <w:rPr>
          <w:rFonts w:ascii="Times New Roman" w:hAnsi="Times New Roman" w:cs="Times New Roman"/>
        </w:rPr>
        <w:t xml:space="preserve"> commerce; </w:t>
      </w:r>
    </w:p>
    <w:p w:rsidR="00892A88" w:rsidRDefault="00892A88" w:rsidP="00892A88">
      <w:pPr>
        <w:pStyle w:val="ListParagraph"/>
        <w:numPr>
          <w:ilvl w:val="0"/>
          <w:numId w:val="45"/>
        </w:numPr>
        <w:spacing w:line="240" w:lineRule="auto"/>
        <w:rPr>
          <w:rFonts w:ascii="Times New Roman" w:hAnsi="Times New Roman" w:cs="Times New Roman"/>
        </w:rPr>
      </w:pPr>
      <w:r>
        <w:rPr>
          <w:rFonts w:ascii="Times New Roman" w:hAnsi="Times New Roman" w:cs="Times New Roman"/>
        </w:rPr>
        <w:t>P</w:t>
      </w:r>
      <w:r w:rsidR="00A972CF" w:rsidRPr="00892A88">
        <w:rPr>
          <w:rFonts w:ascii="Times New Roman" w:hAnsi="Times New Roman" w:cs="Times New Roman"/>
        </w:rPr>
        <w:t xml:space="preserve">reparedness and risk reduction; </w:t>
      </w:r>
      <w:r w:rsidR="006E6513" w:rsidRPr="00892A88">
        <w:rPr>
          <w:rFonts w:ascii="Times New Roman" w:hAnsi="Times New Roman" w:cs="Times New Roman"/>
        </w:rPr>
        <w:t xml:space="preserve">and </w:t>
      </w:r>
    </w:p>
    <w:p w:rsidR="00892A88" w:rsidRDefault="00892A88" w:rsidP="00892A88">
      <w:pPr>
        <w:pStyle w:val="ListParagraph"/>
        <w:numPr>
          <w:ilvl w:val="0"/>
          <w:numId w:val="45"/>
        </w:numPr>
        <w:spacing w:line="240" w:lineRule="auto"/>
        <w:rPr>
          <w:rFonts w:ascii="Times New Roman" w:hAnsi="Times New Roman" w:cs="Times New Roman"/>
        </w:rPr>
      </w:pPr>
      <w:r>
        <w:rPr>
          <w:rFonts w:ascii="Times New Roman" w:hAnsi="Times New Roman" w:cs="Times New Roman"/>
        </w:rPr>
        <w:t>S</w:t>
      </w:r>
      <w:r w:rsidR="00FC628E" w:rsidRPr="00892A88">
        <w:rPr>
          <w:rFonts w:ascii="Times New Roman" w:hAnsi="Times New Roman" w:cs="Times New Roman"/>
        </w:rPr>
        <w:t>tewardship, recreation and tourism.</w:t>
      </w:r>
    </w:p>
    <w:p w:rsidR="00704C65" w:rsidRPr="00892A88" w:rsidRDefault="0056277D" w:rsidP="00892A88">
      <w:pPr>
        <w:spacing w:line="240" w:lineRule="auto"/>
        <w:rPr>
          <w:rFonts w:ascii="Times New Roman" w:hAnsi="Times New Roman" w:cs="Times New Roman"/>
        </w:rPr>
      </w:pPr>
      <w:r w:rsidRPr="00892A88">
        <w:rPr>
          <w:rFonts w:ascii="Times New Roman" w:hAnsi="Times New Roman" w:cs="Times New Roman"/>
        </w:rPr>
        <w:t xml:space="preserve">Dr. Callender discussed his engagement efforts conveying these priorities and their value to constituents, stakeholders and partners, including significant outreach to members of Congress </w:t>
      </w:r>
      <w:r w:rsidR="00FC628E" w:rsidRPr="00892A88">
        <w:rPr>
          <w:rFonts w:ascii="Times New Roman" w:hAnsi="Times New Roman" w:cs="Times New Roman"/>
        </w:rPr>
        <w:t>whose districts include major ports.</w:t>
      </w:r>
      <w:r w:rsidR="00586086" w:rsidRPr="00892A88">
        <w:rPr>
          <w:rFonts w:ascii="Times New Roman" w:hAnsi="Times New Roman" w:cs="Times New Roman"/>
        </w:rPr>
        <w:t xml:space="preserve"> </w:t>
      </w:r>
      <w:r w:rsidRPr="00892A88">
        <w:rPr>
          <w:rFonts w:ascii="Times New Roman" w:hAnsi="Times New Roman" w:cs="Times New Roman"/>
        </w:rPr>
        <w:t xml:space="preserve">The </w:t>
      </w:r>
      <w:r w:rsidR="00586086" w:rsidRPr="00892A88">
        <w:rPr>
          <w:rFonts w:ascii="Times New Roman" w:hAnsi="Times New Roman" w:cs="Times New Roman"/>
        </w:rPr>
        <w:t xml:space="preserve">maritime commerce portfolio has resonated extremely well with majority members in Congress. </w:t>
      </w:r>
      <w:r w:rsidR="00B4643D" w:rsidRPr="00892A88">
        <w:rPr>
          <w:rFonts w:ascii="Times New Roman" w:hAnsi="Times New Roman" w:cs="Times New Roman"/>
        </w:rPr>
        <w:t>NOS’ work will be very valuable as the country looks to invest in modernizing its infrastructure.  NOS’ mandates remain unchanged, but the way they</w:t>
      </w:r>
      <w:r w:rsidR="00704C65" w:rsidRPr="00892A88">
        <w:rPr>
          <w:rFonts w:ascii="Times New Roman" w:hAnsi="Times New Roman" w:cs="Times New Roman"/>
        </w:rPr>
        <w:t xml:space="preserve"> do busine</w:t>
      </w:r>
      <w:r w:rsidR="00B4643D" w:rsidRPr="00892A88">
        <w:rPr>
          <w:rFonts w:ascii="Times New Roman" w:hAnsi="Times New Roman" w:cs="Times New Roman"/>
        </w:rPr>
        <w:t xml:space="preserve">ss must continue to evolve. </w:t>
      </w:r>
    </w:p>
    <w:p w:rsidR="00A725E3" w:rsidRPr="00141463" w:rsidRDefault="001A7638" w:rsidP="00B14D64">
      <w:pPr>
        <w:spacing w:line="240" w:lineRule="auto"/>
        <w:rPr>
          <w:rFonts w:ascii="Times New Roman" w:hAnsi="Times New Roman" w:cs="Times New Roman"/>
        </w:rPr>
      </w:pPr>
      <w:r>
        <w:rPr>
          <w:rFonts w:ascii="Times New Roman" w:hAnsi="Times New Roman" w:cs="Times New Roman"/>
          <w:b/>
          <w:u w:val="single"/>
        </w:rPr>
        <w:t>Guest Speakers</w:t>
      </w:r>
      <w:r w:rsidR="00A725E3">
        <w:rPr>
          <w:rFonts w:ascii="Times New Roman" w:hAnsi="Times New Roman" w:cs="Times New Roman"/>
        </w:rPr>
        <w:t xml:space="preserve"> </w:t>
      </w:r>
    </w:p>
    <w:p w:rsidR="00313878" w:rsidRDefault="00111273" w:rsidP="00B14D64">
      <w:pPr>
        <w:spacing w:line="240" w:lineRule="auto"/>
        <w:rPr>
          <w:rFonts w:ascii="Times New Roman" w:hAnsi="Times New Roman" w:cs="Times New Roman"/>
          <w:b/>
        </w:rPr>
      </w:pPr>
      <w:r>
        <w:rPr>
          <w:rFonts w:ascii="Times New Roman" w:hAnsi="Times New Roman" w:cs="Times New Roman"/>
          <w:b/>
        </w:rPr>
        <w:t>Joshua Berger, Governor’s Maritime Industry Sector Lead, Washington State Department of Commerce</w:t>
      </w:r>
    </w:p>
    <w:p w:rsidR="00607955" w:rsidRDefault="00111273" w:rsidP="001A7638">
      <w:pPr>
        <w:spacing w:line="240" w:lineRule="auto"/>
        <w:rPr>
          <w:rFonts w:ascii="Times New Roman" w:hAnsi="Times New Roman" w:cs="Times New Roman"/>
        </w:rPr>
      </w:pPr>
      <w:r>
        <w:rPr>
          <w:rFonts w:ascii="Times New Roman" w:hAnsi="Times New Roman" w:cs="Times New Roman"/>
        </w:rPr>
        <w:t>Mr. Berger</w:t>
      </w:r>
      <w:r w:rsidR="00AC6F0D">
        <w:rPr>
          <w:rFonts w:ascii="Times New Roman" w:hAnsi="Times New Roman" w:cs="Times New Roman"/>
        </w:rPr>
        <w:t>, on behalf of Governor Jay Inslee, welcomed the HSRP to</w:t>
      </w:r>
      <w:r w:rsidR="003E1C5C">
        <w:rPr>
          <w:rFonts w:ascii="Times New Roman" w:hAnsi="Times New Roman" w:cs="Times New Roman"/>
        </w:rPr>
        <w:t xml:space="preserve"> the State of</w:t>
      </w:r>
      <w:r w:rsidR="00AC6F0D">
        <w:rPr>
          <w:rFonts w:ascii="Times New Roman" w:hAnsi="Times New Roman" w:cs="Times New Roman"/>
        </w:rPr>
        <w:t xml:space="preserve"> Washington. The maritime industry plays a centr</w:t>
      </w:r>
      <w:r w:rsidR="00940EE7">
        <w:rPr>
          <w:rFonts w:ascii="Times New Roman" w:hAnsi="Times New Roman" w:cs="Times New Roman"/>
        </w:rPr>
        <w:t xml:space="preserve">al role to </w:t>
      </w:r>
      <w:r w:rsidR="003E1C5C">
        <w:rPr>
          <w:rFonts w:ascii="Times New Roman" w:hAnsi="Times New Roman" w:cs="Times New Roman"/>
        </w:rPr>
        <w:t>the state</w:t>
      </w:r>
      <w:r w:rsidR="00940EE7">
        <w:rPr>
          <w:rFonts w:ascii="Times New Roman" w:hAnsi="Times New Roman" w:cs="Times New Roman"/>
        </w:rPr>
        <w:t>’s diverse and</w:t>
      </w:r>
      <w:r w:rsidR="00AC6F0D">
        <w:rPr>
          <w:rFonts w:ascii="Times New Roman" w:hAnsi="Times New Roman" w:cs="Times New Roman"/>
        </w:rPr>
        <w:t xml:space="preserve"> strong economy. The working waterfronts are sources, not only of good jobs, but of technological innovation and resilience. The Industry Sector Lead Program is made up of representatives from the top seven economic sectors in Washington who serve as liaisons to the governor</w:t>
      </w:r>
      <w:r w:rsidR="009F17DF">
        <w:rPr>
          <w:rFonts w:ascii="Times New Roman" w:hAnsi="Times New Roman" w:cs="Times New Roman"/>
        </w:rPr>
        <w:t>’s office</w:t>
      </w:r>
      <w:r w:rsidR="003E1C5C">
        <w:rPr>
          <w:rFonts w:ascii="Times New Roman" w:hAnsi="Times New Roman" w:cs="Times New Roman"/>
        </w:rPr>
        <w:t>, state legislature</w:t>
      </w:r>
      <w:r w:rsidR="00AC6F0D">
        <w:rPr>
          <w:rFonts w:ascii="Times New Roman" w:hAnsi="Times New Roman" w:cs="Times New Roman"/>
        </w:rPr>
        <w:t xml:space="preserve"> and s</w:t>
      </w:r>
      <w:r w:rsidR="009F17DF">
        <w:rPr>
          <w:rFonts w:ascii="Times New Roman" w:hAnsi="Times New Roman" w:cs="Times New Roman"/>
        </w:rPr>
        <w:t>tate agencies</w:t>
      </w:r>
      <w:r w:rsidR="003E1C5C">
        <w:rPr>
          <w:rFonts w:ascii="Times New Roman" w:hAnsi="Times New Roman" w:cs="Times New Roman"/>
        </w:rPr>
        <w:t>,</w:t>
      </w:r>
      <w:r w:rsidR="009F17DF">
        <w:rPr>
          <w:rFonts w:ascii="Times New Roman" w:hAnsi="Times New Roman" w:cs="Times New Roman"/>
        </w:rPr>
        <w:t xml:space="preserve"> as well as </w:t>
      </w:r>
      <w:r w:rsidR="00940EE7">
        <w:rPr>
          <w:rFonts w:ascii="Times New Roman" w:hAnsi="Times New Roman" w:cs="Times New Roman"/>
        </w:rPr>
        <w:t>to federal partners. Their mission is</w:t>
      </w:r>
      <w:r w:rsidR="009F17DF">
        <w:rPr>
          <w:rFonts w:ascii="Times New Roman" w:hAnsi="Times New Roman" w:cs="Times New Roman"/>
        </w:rPr>
        <w:t xml:space="preserve"> to grow and strengthen communities by promoting a strong business climate in the state through targeted</w:t>
      </w:r>
      <w:r w:rsidR="003E1C5C">
        <w:rPr>
          <w:rFonts w:ascii="Times New Roman" w:hAnsi="Times New Roman" w:cs="Times New Roman"/>
        </w:rPr>
        <w:t>,</w:t>
      </w:r>
      <w:r w:rsidR="009F17DF">
        <w:rPr>
          <w:rFonts w:ascii="Times New Roman" w:hAnsi="Times New Roman" w:cs="Times New Roman"/>
        </w:rPr>
        <w:t xml:space="preserve"> high demand industry sectors that focus on strategic economic development efforts. The maritime industry is the third largest ec</w:t>
      </w:r>
      <w:r w:rsidR="00940EE7">
        <w:rPr>
          <w:rFonts w:ascii="Times New Roman" w:hAnsi="Times New Roman" w:cs="Times New Roman"/>
        </w:rPr>
        <w:t>onomic driver in Washington</w:t>
      </w:r>
      <w:r w:rsidR="003E1C5C">
        <w:rPr>
          <w:rFonts w:ascii="Times New Roman" w:hAnsi="Times New Roman" w:cs="Times New Roman"/>
        </w:rPr>
        <w:t>,</w:t>
      </w:r>
      <w:r w:rsidR="00940EE7">
        <w:rPr>
          <w:rFonts w:ascii="Times New Roman" w:hAnsi="Times New Roman" w:cs="Times New Roman"/>
        </w:rPr>
        <w:t xml:space="preserve"> responsible for</w:t>
      </w:r>
      <w:r w:rsidR="009F17DF">
        <w:rPr>
          <w:rFonts w:ascii="Times New Roman" w:hAnsi="Times New Roman" w:cs="Times New Roman"/>
        </w:rPr>
        <w:t xml:space="preserve"> </w:t>
      </w:r>
      <w:r w:rsidR="00940EE7">
        <w:rPr>
          <w:rFonts w:ascii="Times New Roman" w:hAnsi="Times New Roman" w:cs="Times New Roman"/>
        </w:rPr>
        <w:t xml:space="preserve">more than </w:t>
      </w:r>
      <w:r w:rsidR="00416FD1">
        <w:rPr>
          <w:rFonts w:ascii="Times New Roman" w:hAnsi="Times New Roman" w:cs="Times New Roman"/>
        </w:rPr>
        <w:t xml:space="preserve">$37 billion </w:t>
      </w:r>
      <w:r w:rsidR="00940EE7">
        <w:rPr>
          <w:rFonts w:ascii="Times New Roman" w:hAnsi="Times New Roman" w:cs="Times New Roman"/>
        </w:rPr>
        <w:t xml:space="preserve">in combined economic impact, </w:t>
      </w:r>
      <w:r w:rsidR="00416FD1">
        <w:rPr>
          <w:rFonts w:ascii="Times New Roman" w:hAnsi="Times New Roman" w:cs="Times New Roman"/>
        </w:rPr>
        <w:t>7</w:t>
      </w:r>
      <w:r w:rsidR="003E1C5C">
        <w:rPr>
          <w:rFonts w:ascii="Times New Roman" w:hAnsi="Times New Roman" w:cs="Times New Roman"/>
        </w:rPr>
        <w:t>0,000 direct jobs</w:t>
      </w:r>
      <w:r w:rsidR="00940EE7">
        <w:rPr>
          <w:rFonts w:ascii="Times New Roman" w:hAnsi="Times New Roman" w:cs="Times New Roman"/>
        </w:rPr>
        <w:t xml:space="preserve"> and</w:t>
      </w:r>
      <w:r w:rsidR="003E1C5C">
        <w:rPr>
          <w:rFonts w:ascii="Times New Roman" w:hAnsi="Times New Roman" w:cs="Times New Roman"/>
        </w:rPr>
        <w:t xml:space="preserve"> ultimately</w:t>
      </w:r>
      <w:r w:rsidR="00940EE7">
        <w:rPr>
          <w:rFonts w:ascii="Times New Roman" w:hAnsi="Times New Roman" w:cs="Times New Roman"/>
        </w:rPr>
        <w:t xml:space="preserve"> impacting</w:t>
      </w:r>
      <w:r w:rsidR="003E1C5C">
        <w:rPr>
          <w:rFonts w:ascii="Times New Roman" w:hAnsi="Times New Roman" w:cs="Times New Roman"/>
        </w:rPr>
        <w:t xml:space="preserve"> approximately</w:t>
      </w:r>
      <w:r w:rsidR="00416FD1">
        <w:rPr>
          <w:rFonts w:ascii="Times New Roman" w:hAnsi="Times New Roman" w:cs="Times New Roman"/>
        </w:rPr>
        <w:t xml:space="preserve"> 190,000 jobs. </w:t>
      </w:r>
      <w:r w:rsidR="003E1C5C">
        <w:rPr>
          <w:rFonts w:ascii="Times New Roman" w:hAnsi="Times New Roman" w:cs="Times New Roman"/>
        </w:rPr>
        <w:t xml:space="preserve">The </w:t>
      </w:r>
      <w:r w:rsidR="00416FD1">
        <w:rPr>
          <w:rFonts w:ascii="Times New Roman" w:hAnsi="Times New Roman" w:cs="Times New Roman"/>
        </w:rPr>
        <w:t>Washington Maritime Federation</w:t>
      </w:r>
      <w:r w:rsidR="00940EE7">
        <w:rPr>
          <w:rFonts w:ascii="Times New Roman" w:hAnsi="Times New Roman" w:cs="Times New Roman"/>
        </w:rPr>
        <w:t xml:space="preserve"> works to coordinate across the diverse and interdependent industry</w:t>
      </w:r>
      <w:r w:rsidR="003E1C5C">
        <w:rPr>
          <w:rFonts w:ascii="Times New Roman" w:hAnsi="Times New Roman" w:cs="Times New Roman"/>
        </w:rPr>
        <w:t xml:space="preserve"> and to identify</w:t>
      </w:r>
      <w:r w:rsidR="00940EE7">
        <w:rPr>
          <w:rFonts w:ascii="Times New Roman" w:hAnsi="Times New Roman" w:cs="Times New Roman"/>
        </w:rPr>
        <w:t xml:space="preserve"> top priorities that</w:t>
      </w:r>
      <w:r w:rsidR="00416FD1">
        <w:rPr>
          <w:rFonts w:ascii="Times New Roman" w:hAnsi="Times New Roman" w:cs="Times New Roman"/>
        </w:rPr>
        <w:t xml:space="preserve"> can be communicated in a single voice</w:t>
      </w:r>
      <w:r w:rsidR="00940EE7">
        <w:rPr>
          <w:rFonts w:ascii="Times New Roman" w:hAnsi="Times New Roman" w:cs="Times New Roman"/>
        </w:rPr>
        <w:t>.</w:t>
      </w:r>
      <w:r w:rsidR="00416FD1">
        <w:rPr>
          <w:rFonts w:ascii="Times New Roman" w:hAnsi="Times New Roman" w:cs="Times New Roman"/>
        </w:rPr>
        <w:t xml:space="preserve"> Washington State also plays an important role in the changing Arctic.</w:t>
      </w:r>
      <w:r w:rsidR="00CD22A7">
        <w:rPr>
          <w:rFonts w:ascii="Times New Roman" w:hAnsi="Times New Roman" w:cs="Times New Roman"/>
        </w:rPr>
        <w:t xml:space="preserve"> </w:t>
      </w:r>
      <w:r w:rsidR="00940EE7">
        <w:rPr>
          <w:rFonts w:ascii="Times New Roman" w:hAnsi="Times New Roman" w:cs="Times New Roman"/>
        </w:rPr>
        <w:t>While</w:t>
      </w:r>
      <w:r w:rsidR="000A677C">
        <w:rPr>
          <w:rFonts w:ascii="Times New Roman" w:hAnsi="Times New Roman" w:cs="Times New Roman"/>
        </w:rPr>
        <w:t xml:space="preserve"> income inequality</w:t>
      </w:r>
      <w:r w:rsidR="00940EE7">
        <w:rPr>
          <w:rFonts w:ascii="Times New Roman" w:hAnsi="Times New Roman" w:cs="Times New Roman"/>
        </w:rPr>
        <w:t xml:space="preserve"> is growing across</w:t>
      </w:r>
      <w:r w:rsidR="000A677C">
        <w:rPr>
          <w:rFonts w:ascii="Times New Roman" w:hAnsi="Times New Roman" w:cs="Times New Roman"/>
        </w:rPr>
        <w:t xml:space="preserve"> </w:t>
      </w:r>
      <w:r w:rsidR="00940EE7">
        <w:rPr>
          <w:rFonts w:ascii="Times New Roman" w:hAnsi="Times New Roman" w:cs="Times New Roman"/>
        </w:rPr>
        <w:t xml:space="preserve">the state of </w:t>
      </w:r>
      <w:r w:rsidR="000A677C">
        <w:rPr>
          <w:rFonts w:ascii="Times New Roman" w:hAnsi="Times New Roman" w:cs="Times New Roman"/>
        </w:rPr>
        <w:t>Washington, the maritime industry offers important access to living wage jobs</w:t>
      </w:r>
      <w:r w:rsidR="00940EE7">
        <w:rPr>
          <w:rFonts w:ascii="Times New Roman" w:hAnsi="Times New Roman" w:cs="Times New Roman"/>
        </w:rPr>
        <w:t xml:space="preserve">. In addition to </w:t>
      </w:r>
      <w:r w:rsidR="000A677C">
        <w:rPr>
          <w:rFonts w:ascii="Times New Roman" w:hAnsi="Times New Roman" w:cs="Times New Roman"/>
        </w:rPr>
        <w:t>training and educating Washingtonians for maritime careers and providing professional development</w:t>
      </w:r>
      <w:r w:rsidR="00940EE7">
        <w:rPr>
          <w:rFonts w:ascii="Times New Roman" w:hAnsi="Times New Roman" w:cs="Times New Roman"/>
        </w:rPr>
        <w:t>, the state is</w:t>
      </w:r>
      <w:r w:rsidR="000A677C">
        <w:rPr>
          <w:rFonts w:ascii="Times New Roman" w:hAnsi="Times New Roman" w:cs="Times New Roman"/>
        </w:rPr>
        <w:t xml:space="preserve"> working with the U.S. Department of Labor on the Military-to-Mariner transition program</w:t>
      </w:r>
      <w:r w:rsidR="00691ABA">
        <w:rPr>
          <w:rFonts w:ascii="Times New Roman" w:hAnsi="Times New Roman" w:cs="Times New Roman"/>
        </w:rPr>
        <w:t>. Washington views itself</w:t>
      </w:r>
      <w:r w:rsidR="000A677C">
        <w:rPr>
          <w:rFonts w:ascii="Times New Roman" w:hAnsi="Times New Roman" w:cs="Times New Roman"/>
        </w:rPr>
        <w:t xml:space="preserve"> as </w:t>
      </w:r>
      <w:r w:rsidR="00691ABA">
        <w:rPr>
          <w:rFonts w:ascii="Times New Roman" w:hAnsi="Times New Roman" w:cs="Times New Roman"/>
        </w:rPr>
        <w:t>a global leader</w:t>
      </w:r>
      <w:r w:rsidR="000A677C">
        <w:rPr>
          <w:rFonts w:ascii="Times New Roman" w:hAnsi="Times New Roman" w:cs="Times New Roman"/>
        </w:rPr>
        <w:t xml:space="preserve"> in maritime technology innovation and best ma</w:t>
      </w:r>
      <w:r w:rsidR="00691ABA">
        <w:rPr>
          <w:rFonts w:ascii="Times New Roman" w:hAnsi="Times New Roman" w:cs="Times New Roman"/>
        </w:rPr>
        <w:t>nagement practices and has</w:t>
      </w:r>
      <w:r w:rsidR="000A677C">
        <w:rPr>
          <w:rFonts w:ascii="Times New Roman" w:hAnsi="Times New Roman" w:cs="Times New Roman"/>
        </w:rPr>
        <w:t xml:space="preserve"> developed a long-term strategy for </w:t>
      </w:r>
      <w:r w:rsidR="00691ABA">
        <w:rPr>
          <w:rFonts w:ascii="Times New Roman" w:hAnsi="Times New Roman" w:cs="Times New Roman"/>
        </w:rPr>
        <w:t>continuing their leadership role, particularly in regards to clean technologies.</w:t>
      </w:r>
    </w:p>
    <w:p w:rsidR="00136906" w:rsidRPr="00111273" w:rsidRDefault="00111273" w:rsidP="00B14D64">
      <w:pPr>
        <w:spacing w:line="240" w:lineRule="auto"/>
        <w:rPr>
          <w:rFonts w:ascii="Times New Roman" w:hAnsi="Times New Roman" w:cs="Times New Roman"/>
          <w:b/>
        </w:rPr>
      </w:pPr>
      <w:r>
        <w:rPr>
          <w:rFonts w:ascii="Times New Roman" w:hAnsi="Times New Roman" w:cs="Times New Roman"/>
          <w:b/>
        </w:rPr>
        <w:t xml:space="preserve">Captain Jason R. Hamilton, Commanding Officer, USCG Cutter </w:t>
      </w:r>
      <w:r>
        <w:rPr>
          <w:rFonts w:ascii="Times New Roman" w:hAnsi="Times New Roman" w:cs="Times New Roman"/>
          <w:b/>
          <w:i/>
        </w:rPr>
        <w:t>Healy</w:t>
      </w:r>
      <w:r>
        <w:rPr>
          <w:rFonts w:ascii="Times New Roman" w:hAnsi="Times New Roman" w:cs="Times New Roman"/>
          <w:b/>
        </w:rPr>
        <w:t>, U.S. Coast Guard</w:t>
      </w:r>
    </w:p>
    <w:p w:rsidR="00FA0328" w:rsidRDefault="0081308A" w:rsidP="00F65167">
      <w:pPr>
        <w:spacing w:line="240" w:lineRule="auto"/>
        <w:rPr>
          <w:rFonts w:ascii="Times New Roman" w:hAnsi="Times New Roman" w:cs="Times New Roman"/>
        </w:rPr>
      </w:pPr>
      <w:r>
        <w:rPr>
          <w:rFonts w:ascii="Times New Roman" w:hAnsi="Times New Roman" w:cs="Times New Roman"/>
        </w:rPr>
        <w:t>CAPT</w:t>
      </w:r>
      <w:r w:rsidR="00691ABA">
        <w:rPr>
          <w:rFonts w:ascii="Times New Roman" w:hAnsi="Times New Roman" w:cs="Times New Roman"/>
        </w:rPr>
        <w:t xml:space="preserve"> Hamilton provided a</w:t>
      </w:r>
      <w:r>
        <w:rPr>
          <w:rFonts w:ascii="Times New Roman" w:hAnsi="Times New Roman" w:cs="Times New Roman"/>
        </w:rPr>
        <w:t xml:space="preserve"> user’s perspective on how NOAA’s tools and services have been</w:t>
      </w:r>
      <w:r w:rsidR="00691ABA">
        <w:rPr>
          <w:rFonts w:ascii="Times New Roman" w:hAnsi="Times New Roman" w:cs="Times New Roman"/>
        </w:rPr>
        <w:t xml:space="preserve"> a force multiplier for users in the Arctic. The USCG polar icebreaking fleet consists of two ships, CGC</w:t>
      </w:r>
      <w:r w:rsidR="00691ABA" w:rsidRPr="00691ABA">
        <w:rPr>
          <w:rFonts w:ascii="Times New Roman" w:hAnsi="Times New Roman" w:cs="Times New Roman"/>
          <w:i/>
        </w:rPr>
        <w:t xml:space="preserve"> Healy</w:t>
      </w:r>
      <w:r w:rsidR="00691ABA">
        <w:rPr>
          <w:rFonts w:ascii="Times New Roman" w:hAnsi="Times New Roman" w:cs="Times New Roman"/>
        </w:rPr>
        <w:t xml:space="preserve"> and the heavy icebreaker </w:t>
      </w:r>
      <w:r w:rsidR="00691ABA" w:rsidRPr="00691ABA">
        <w:rPr>
          <w:rFonts w:ascii="Times New Roman" w:hAnsi="Times New Roman" w:cs="Times New Roman"/>
          <w:i/>
        </w:rPr>
        <w:t>Polar Star</w:t>
      </w:r>
      <w:r>
        <w:rPr>
          <w:rFonts w:ascii="Times New Roman" w:hAnsi="Times New Roman" w:cs="Times New Roman"/>
        </w:rPr>
        <w:t xml:space="preserve">. The </w:t>
      </w:r>
      <w:r>
        <w:rPr>
          <w:rFonts w:ascii="Times New Roman" w:hAnsi="Times New Roman" w:cs="Times New Roman"/>
          <w:i/>
        </w:rPr>
        <w:t>Polar Star</w:t>
      </w:r>
      <w:r w:rsidR="00691ABA">
        <w:rPr>
          <w:rFonts w:ascii="Times New Roman" w:hAnsi="Times New Roman" w:cs="Times New Roman"/>
        </w:rPr>
        <w:t xml:space="preserve"> is 40 years old, ten years beyond its intended service life.</w:t>
      </w:r>
      <w:r w:rsidR="00CE4532">
        <w:rPr>
          <w:rFonts w:ascii="Times New Roman" w:hAnsi="Times New Roman" w:cs="Times New Roman"/>
        </w:rPr>
        <w:t xml:space="preserve"> While the </w:t>
      </w:r>
      <w:r w:rsidR="00CE4532" w:rsidRPr="00CE4532">
        <w:rPr>
          <w:rFonts w:ascii="Times New Roman" w:hAnsi="Times New Roman" w:cs="Times New Roman"/>
          <w:i/>
        </w:rPr>
        <w:t>Healy</w:t>
      </w:r>
      <w:r w:rsidR="00CE4532">
        <w:rPr>
          <w:rFonts w:ascii="Times New Roman" w:hAnsi="Times New Roman" w:cs="Times New Roman"/>
        </w:rPr>
        <w:t>’s primary mission focus is to support National Science Foundation objectives, at all times the USCG</w:t>
      </w:r>
      <w:r>
        <w:rPr>
          <w:rFonts w:ascii="Times New Roman" w:hAnsi="Times New Roman" w:cs="Times New Roman"/>
        </w:rPr>
        <w:t xml:space="preserve"> is conducting each of their</w:t>
      </w:r>
      <w:r w:rsidR="00CE4532">
        <w:rPr>
          <w:rFonts w:ascii="Times New Roman" w:hAnsi="Times New Roman" w:cs="Times New Roman"/>
        </w:rPr>
        <w:t xml:space="preserve"> 11 of their mission sets. NOAA’s charts are critical for the work the Coast Guard does in the Arctic. The ship’s multibeam echosounder does an exceptional job providing 3D maps</w:t>
      </w:r>
      <w:r>
        <w:rPr>
          <w:rFonts w:ascii="Times New Roman" w:hAnsi="Times New Roman" w:cs="Times New Roman"/>
        </w:rPr>
        <w:t xml:space="preserve"> and</w:t>
      </w:r>
      <w:r w:rsidR="002B5C49">
        <w:rPr>
          <w:rFonts w:ascii="Times New Roman" w:hAnsi="Times New Roman" w:cs="Times New Roman"/>
        </w:rPr>
        <w:t xml:space="preserve"> background information</w:t>
      </w:r>
      <w:r>
        <w:rPr>
          <w:rFonts w:ascii="Times New Roman" w:hAnsi="Times New Roman" w:cs="Times New Roman"/>
        </w:rPr>
        <w:t>. This is essential given that</w:t>
      </w:r>
      <w:r w:rsidR="002B5C49">
        <w:rPr>
          <w:rFonts w:ascii="Times New Roman" w:hAnsi="Times New Roman" w:cs="Times New Roman"/>
        </w:rPr>
        <w:t xml:space="preserve"> only 3% of the Arctic marine corridors have been surveyed to modern standards</w:t>
      </w:r>
      <w:r w:rsidR="00CE4532">
        <w:rPr>
          <w:rFonts w:ascii="Times New Roman" w:hAnsi="Times New Roman" w:cs="Times New Roman"/>
        </w:rPr>
        <w:t>. Data collected from the vari</w:t>
      </w:r>
      <w:r w:rsidR="00F65167">
        <w:rPr>
          <w:rFonts w:ascii="Times New Roman" w:hAnsi="Times New Roman" w:cs="Times New Roman"/>
        </w:rPr>
        <w:t>ous kinds of equipment onboard are</w:t>
      </w:r>
      <w:r w:rsidR="00CE4532">
        <w:rPr>
          <w:rFonts w:ascii="Times New Roman" w:hAnsi="Times New Roman" w:cs="Times New Roman"/>
        </w:rPr>
        <w:t xml:space="preserve"> uploaded to national repositories and </w:t>
      </w:r>
      <w:r w:rsidR="00F65167">
        <w:rPr>
          <w:rFonts w:ascii="Times New Roman" w:hAnsi="Times New Roman" w:cs="Times New Roman"/>
        </w:rPr>
        <w:t xml:space="preserve">made </w:t>
      </w:r>
      <w:r w:rsidR="00CE4532">
        <w:rPr>
          <w:rFonts w:ascii="Times New Roman" w:hAnsi="Times New Roman" w:cs="Times New Roman"/>
        </w:rPr>
        <w:t>available to the scientific community upon request.</w:t>
      </w:r>
      <w:r w:rsidR="002B5C49">
        <w:rPr>
          <w:rFonts w:ascii="Times New Roman" w:hAnsi="Times New Roman" w:cs="Times New Roman"/>
        </w:rPr>
        <w:t xml:space="preserve"> The </w:t>
      </w:r>
      <w:r w:rsidR="002B5C49" w:rsidRPr="00F65167">
        <w:rPr>
          <w:rFonts w:ascii="Times New Roman" w:hAnsi="Times New Roman" w:cs="Times New Roman"/>
          <w:i/>
        </w:rPr>
        <w:t>Healy</w:t>
      </w:r>
      <w:r w:rsidR="002B5C49">
        <w:rPr>
          <w:rFonts w:ascii="Times New Roman" w:hAnsi="Times New Roman" w:cs="Times New Roman"/>
        </w:rPr>
        <w:t xml:space="preserve"> has conducted multiple bathymetric surveys of the proposed Bering Transit Corridor, collecting over 5,000 miles of data</w:t>
      </w:r>
      <w:r w:rsidR="00F65167">
        <w:rPr>
          <w:rFonts w:ascii="Times New Roman" w:hAnsi="Times New Roman" w:cs="Times New Roman"/>
        </w:rPr>
        <w:t>, looking</w:t>
      </w:r>
      <w:r w:rsidR="002B5C49">
        <w:rPr>
          <w:rFonts w:ascii="Times New Roman" w:hAnsi="Times New Roman" w:cs="Times New Roman"/>
        </w:rPr>
        <w:t xml:space="preserve"> to minimize risks to mariners in the seaway</w:t>
      </w:r>
      <w:r w:rsidR="00F65167">
        <w:rPr>
          <w:rFonts w:ascii="Times New Roman" w:hAnsi="Times New Roman" w:cs="Times New Roman"/>
        </w:rPr>
        <w:t>. USCG intends to present</w:t>
      </w:r>
      <w:r w:rsidR="00C37EE6">
        <w:rPr>
          <w:rFonts w:ascii="Times New Roman" w:hAnsi="Times New Roman" w:cs="Times New Roman"/>
        </w:rPr>
        <w:t xml:space="preserve"> on</w:t>
      </w:r>
      <w:r w:rsidR="00F65167">
        <w:rPr>
          <w:rFonts w:ascii="Times New Roman" w:hAnsi="Times New Roman" w:cs="Times New Roman"/>
        </w:rPr>
        <w:t xml:space="preserve"> the proposal to the IMO</w:t>
      </w:r>
      <w:r w:rsidR="00E866AB">
        <w:rPr>
          <w:rFonts w:ascii="Times New Roman" w:hAnsi="Times New Roman" w:cs="Times New Roman"/>
        </w:rPr>
        <w:t xml:space="preserve"> in 2018</w:t>
      </w:r>
      <w:r w:rsidR="00F65167">
        <w:rPr>
          <w:rFonts w:ascii="Times New Roman" w:hAnsi="Times New Roman" w:cs="Times New Roman"/>
        </w:rPr>
        <w:t>, though d</w:t>
      </w:r>
      <w:r w:rsidR="00E866AB">
        <w:rPr>
          <w:rFonts w:ascii="Times New Roman" w:hAnsi="Times New Roman" w:cs="Times New Roman"/>
        </w:rPr>
        <w:t>iplomatic and legal issues remain</w:t>
      </w:r>
      <w:r w:rsidR="00D12AF5">
        <w:rPr>
          <w:rFonts w:ascii="Times New Roman" w:hAnsi="Times New Roman" w:cs="Times New Roman"/>
        </w:rPr>
        <w:t xml:space="preserve">. </w:t>
      </w:r>
      <w:r w:rsidR="00963A18">
        <w:rPr>
          <w:rFonts w:ascii="Times New Roman" w:hAnsi="Times New Roman" w:cs="Times New Roman"/>
        </w:rPr>
        <w:t xml:space="preserve"> </w:t>
      </w:r>
    </w:p>
    <w:p w:rsidR="00E7385F" w:rsidRDefault="00111273" w:rsidP="00B14D64">
      <w:pPr>
        <w:spacing w:line="240" w:lineRule="auto"/>
        <w:rPr>
          <w:rFonts w:ascii="Times New Roman" w:hAnsi="Times New Roman" w:cs="Times New Roman"/>
          <w:b/>
        </w:rPr>
      </w:pPr>
      <w:r>
        <w:rPr>
          <w:rFonts w:ascii="Times New Roman" w:hAnsi="Times New Roman" w:cs="Times New Roman"/>
          <w:b/>
        </w:rPr>
        <w:lastRenderedPageBreak/>
        <w:t>Lieutenant Colonel Andrew L. Olson, Deputy Commander, Seattle District, U.S. Army Corps of Engineers</w:t>
      </w:r>
    </w:p>
    <w:p w:rsidR="008715EE" w:rsidRDefault="00111273" w:rsidP="008715EE">
      <w:pPr>
        <w:spacing w:line="240" w:lineRule="auto"/>
        <w:rPr>
          <w:rFonts w:ascii="Times New Roman" w:hAnsi="Times New Roman" w:cs="Times New Roman"/>
        </w:rPr>
      </w:pPr>
      <w:r>
        <w:rPr>
          <w:rFonts w:ascii="Times New Roman" w:hAnsi="Times New Roman" w:cs="Times New Roman"/>
        </w:rPr>
        <w:t>Lt. Col. Olson</w:t>
      </w:r>
      <w:r w:rsidR="009D5023">
        <w:rPr>
          <w:rFonts w:ascii="Times New Roman" w:hAnsi="Times New Roman" w:cs="Times New Roman"/>
        </w:rPr>
        <w:t xml:space="preserve"> discussed the USACE</w:t>
      </w:r>
      <w:r w:rsidR="005A22FA">
        <w:rPr>
          <w:rFonts w:ascii="Times New Roman" w:hAnsi="Times New Roman" w:cs="Times New Roman"/>
        </w:rPr>
        <w:t>’</w:t>
      </w:r>
      <w:r w:rsidR="009D5023">
        <w:rPr>
          <w:rFonts w:ascii="Times New Roman" w:hAnsi="Times New Roman" w:cs="Times New Roman"/>
        </w:rPr>
        <w:t>s</w:t>
      </w:r>
      <w:r w:rsidR="005A22FA">
        <w:rPr>
          <w:rFonts w:ascii="Times New Roman" w:hAnsi="Times New Roman" w:cs="Times New Roman"/>
        </w:rPr>
        <w:t xml:space="preserve"> navigation mission in the Seattle area and </w:t>
      </w:r>
      <w:r w:rsidR="00BC0B9A">
        <w:rPr>
          <w:rFonts w:ascii="Times New Roman" w:hAnsi="Times New Roman" w:cs="Times New Roman"/>
        </w:rPr>
        <w:t>its</w:t>
      </w:r>
      <w:r w:rsidR="005A22FA">
        <w:rPr>
          <w:rFonts w:ascii="Times New Roman" w:hAnsi="Times New Roman" w:cs="Times New Roman"/>
        </w:rPr>
        <w:t xml:space="preserve"> interdependence with NOAA. </w:t>
      </w:r>
      <w:r w:rsidR="009D5023">
        <w:rPr>
          <w:rFonts w:ascii="Times New Roman" w:hAnsi="Times New Roman" w:cs="Times New Roman"/>
        </w:rPr>
        <w:t xml:space="preserve">The </w:t>
      </w:r>
      <w:r w:rsidR="005A22FA">
        <w:rPr>
          <w:rFonts w:ascii="Times New Roman" w:hAnsi="Times New Roman" w:cs="Times New Roman"/>
        </w:rPr>
        <w:t>Seattle District navigation program includes maintaining 23 active channels that</w:t>
      </w:r>
      <w:r w:rsidR="00617F76">
        <w:rPr>
          <w:rFonts w:ascii="Times New Roman" w:hAnsi="Times New Roman" w:cs="Times New Roman"/>
        </w:rPr>
        <w:t xml:space="preserve"> support several ports and</w:t>
      </w:r>
      <w:r w:rsidR="005A22FA">
        <w:rPr>
          <w:rFonts w:ascii="Times New Roman" w:hAnsi="Times New Roman" w:cs="Times New Roman"/>
        </w:rPr>
        <w:t xml:space="preserve"> perform</w:t>
      </w:r>
      <w:r w:rsidR="00617F76">
        <w:rPr>
          <w:rFonts w:ascii="Times New Roman" w:hAnsi="Times New Roman" w:cs="Times New Roman"/>
        </w:rPr>
        <w:t>ing</w:t>
      </w:r>
      <w:r w:rsidR="005A22FA">
        <w:rPr>
          <w:rFonts w:ascii="Times New Roman" w:hAnsi="Times New Roman" w:cs="Times New Roman"/>
        </w:rPr>
        <w:t xml:space="preserve"> hydrographic surveys</w:t>
      </w:r>
      <w:r w:rsidR="00617F76">
        <w:rPr>
          <w:rFonts w:ascii="Times New Roman" w:hAnsi="Times New Roman" w:cs="Times New Roman"/>
        </w:rPr>
        <w:t>.</w:t>
      </w:r>
      <w:r w:rsidR="005A22FA">
        <w:rPr>
          <w:rFonts w:ascii="Times New Roman" w:hAnsi="Times New Roman" w:cs="Times New Roman"/>
        </w:rPr>
        <w:t xml:space="preserve"> </w:t>
      </w:r>
      <w:r w:rsidR="00BC0B9A">
        <w:rPr>
          <w:rFonts w:ascii="Times New Roman" w:hAnsi="Times New Roman" w:cs="Times New Roman"/>
        </w:rPr>
        <w:t>Due to</w:t>
      </w:r>
      <w:r w:rsidR="00AE461E">
        <w:rPr>
          <w:rFonts w:ascii="Times New Roman" w:hAnsi="Times New Roman" w:cs="Times New Roman"/>
        </w:rPr>
        <w:t xml:space="preserve"> operating under a continuing resolution, t</w:t>
      </w:r>
      <w:r w:rsidR="00617F76">
        <w:rPr>
          <w:rFonts w:ascii="Times New Roman" w:hAnsi="Times New Roman" w:cs="Times New Roman"/>
        </w:rPr>
        <w:t>he</w:t>
      </w:r>
      <w:r w:rsidR="00AE461E">
        <w:rPr>
          <w:rFonts w:ascii="Times New Roman" w:hAnsi="Times New Roman" w:cs="Times New Roman"/>
        </w:rPr>
        <w:t xml:space="preserve"> work the District is</w:t>
      </w:r>
      <w:r w:rsidR="00617F76">
        <w:rPr>
          <w:rFonts w:ascii="Times New Roman" w:hAnsi="Times New Roman" w:cs="Times New Roman"/>
        </w:rPr>
        <w:t xml:space="preserve"> able to</w:t>
      </w:r>
      <w:r w:rsidR="00402AB0">
        <w:rPr>
          <w:rFonts w:ascii="Times New Roman" w:hAnsi="Times New Roman" w:cs="Times New Roman"/>
        </w:rPr>
        <w:t xml:space="preserve"> plan</w:t>
      </w:r>
      <w:r w:rsidR="00617F76">
        <w:rPr>
          <w:rFonts w:ascii="Times New Roman" w:hAnsi="Times New Roman" w:cs="Times New Roman"/>
        </w:rPr>
        <w:t xml:space="preserve"> on</w:t>
      </w:r>
      <w:r w:rsidR="00402AB0">
        <w:rPr>
          <w:rFonts w:ascii="Times New Roman" w:hAnsi="Times New Roman" w:cs="Times New Roman"/>
        </w:rPr>
        <w:t xml:space="preserve"> perform</w:t>
      </w:r>
      <w:r w:rsidR="00617F76">
        <w:rPr>
          <w:rFonts w:ascii="Times New Roman" w:hAnsi="Times New Roman" w:cs="Times New Roman"/>
        </w:rPr>
        <w:t>ing</w:t>
      </w:r>
      <w:r w:rsidR="00402AB0">
        <w:rPr>
          <w:rFonts w:ascii="Times New Roman" w:hAnsi="Times New Roman" w:cs="Times New Roman"/>
        </w:rPr>
        <w:t xml:space="preserve"> in FY2017</w:t>
      </w:r>
      <w:r w:rsidR="00AE461E">
        <w:rPr>
          <w:rFonts w:ascii="Times New Roman" w:hAnsi="Times New Roman" w:cs="Times New Roman"/>
        </w:rPr>
        <w:t xml:space="preserve"> is limited to routine dredging</w:t>
      </w:r>
      <w:r w:rsidR="00617F76">
        <w:rPr>
          <w:rFonts w:ascii="Times New Roman" w:hAnsi="Times New Roman" w:cs="Times New Roman"/>
        </w:rPr>
        <w:t xml:space="preserve">. </w:t>
      </w:r>
      <w:r w:rsidR="00AE461E">
        <w:rPr>
          <w:rFonts w:ascii="Times New Roman" w:hAnsi="Times New Roman" w:cs="Times New Roman"/>
        </w:rPr>
        <w:t>The cost</w:t>
      </w:r>
      <w:r w:rsidR="00402AB0">
        <w:rPr>
          <w:rFonts w:ascii="Times New Roman" w:hAnsi="Times New Roman" w:cs="Times New Roman"/>
        </w:rPr>
        <w:t xml:space="preserve"> of dredging has gone up in recent years while the funding for it has not; other constraints </w:t>
      </w:r>
      <w:r w:rsidR="00617F76">
        <w:rPr>
          <w:rFonts w:ascii="Times New Roman" w:hAnsi="Times New Roman" w:cs="Times New Roman"/>
        </w:rPr>
        <w:t xml:space="preserve">also </w:t>
      </w:r>
      <w:r w:rsidR="00402AB0">
        <w:rPr>
          <w:rFonts w:ascii="Times New Roman" w:hAnsi="Times New Roman" w:cs="Times New Roman"/>
        </w:rPr>
        <w:t>make dredging efforts more difficult, such as those regarding beneficial reuse of dredged material and protected species. Lt. Col. Olson proposed eHydro as a potential low-cost solution for providing valuable, timely and quantitative survey data</w:t>
      </w:r>
      <w:r w:rsidR="00AE461E">
        <w:rPr>
          <w:rFonts w:ascii="Times New Roman" w:hAnsi="Times New Roman" w:cs="Times New Roman"/>
        </w:rPr>
        <w:t>.</w:t>
      </w:r>
      <w:r w:rsidR="00402AB0">
        <w:rPr>
          <w:rFonts w:ascii="Times New Roman" w:hAnsi="Times New Roman" w:cs="Times New Roman"/>
        </w:rPr>
        <w:t xml:space="preserve"> The data generated by USACE is limited to what is collected in support of federal channels, but is incorporated by NOAA in their </w:t>
      </w:r>
      <w:r w:rsidR="00AE461E">
        <w:rPr>
          <w:rFonts w:ascii="Times New Roman" w:hAnsi="Times New Roman" w:cs="Times New Roman"/>
        </w:rPr>
        <w:t xml:space="preserve">chart </w:t>
      </w:r>
      <w:r w:rsidR="00402AB0">
        <w:rPr>
          <w:rFonts w:ascii="Times New Roman" w:hAnsi="Times New Roman" w:cs="Times New Roman"/>
        </w:rPr>
        <w:t>development</w:t>
      </w:r>
      <w:r w:rsidR="00AE461E">
        <w:rPr>
          <w:rFonts w:ascii="Times New Roman" w:hAnsi="Times New Roman" w:cs="Times New Roman"/>
        </w:rPr>
        <w:t>. Survey data from the last five years for</w:t>
      </w:r>
      <w:r w:rsidR="00402AB0">
        <w:rPr>
          <w:rFonts w:ascii="Times New Roman" w:hAnsi="Times New Roman" w:cs="Times New Roman"/>
        </w:rPr>
        <w:t xml:space="preserve"> high and moderate us</w:t>
      </w:r>
      <w:r w:rsidR="00AE461E">
        <w:rPr>
          <w:rFonts w:ascii="Times New Roman" w:hAnsi="Times New Roman" w:cs="Times New Roman"/>
        </w:rPr>
        <w:t>e ports have</w:t>
      </w:r>
      <w:r w:rsidR="00402AB0">
        <w:rPr>
          <w:rFonts w:ascii="Times New Roman" w:hAnsi="Times New Roman" w:cs="Times New Roman"/>
        </w:rPr>
        <w:t xml:space="preserve"> been posted; USACE is currently working on smaller ports and expect</w:t>
      </w:r>
      <w:r w:rsidR="00AE461E">
        <w:rPr>
          <w:rFonts w:ascii="Times New Roman" w:hAnsi="Times New Roman" w:cs="Times New Roman"/>
        </w:rPr>
        <w:t>s to post a complete collection of all their survey</w:t>
      </w:r>
      <w:r w:rsidR="00402AB0">
        <w:rPr>
          <w:rFonts w:ascii="Times New Roman" w:hAnsi="Times New Roman" w:cs="Times New Roman"/>
        </w:rPr>
        <w:t xml:space="preserve"> data in 2018</w:t>
      </w:r>
      <w:r w:rsidR="00AE461E">
        <w:rPr>
          <w:rFonts w:ascii="Times New Roman" w:hAnsi="Times New Roman" w:cs="Times New Roman"/>
        </w:rPr>
        <w:t xml:space="preserve">. </w:t>
      </w:r>
      <w:r w:rsidR="00402AB0">
        <w:rPr>
          <w:rFonts w:ascii="Times New Roman" w:hAnsi="Times New Roman" w:cs="Times New Roman"/>
        </w:rPr>
        <w:t xml:space="preserve">USACE’s navigation mission is becoming more critical as larger ships, such as the </w:t>
      </w:r>
      <w:r w:rsidR="00402AB0" w:rsidRPr="00402AB0">
        <w:rPr>
          <w:rFonts w:ascii="Times New Roman" w:hAnsi="Times New Roman" w:cs="Times New Roman"/>
          <w:i/>
        </w:rPr>
        <w:t>Ben Franklin</w:t>
      </w:r>
      <w:r w:rsidR="00402AB0">
        <w:rPr>
          <w:rFonts w:ascii="Times New Roman" w:hAnsi="Times New Roman" w:cs="Times New Roman"/>
        </w:rPr>
        <w:t xml:space="preserve">, </w:t>
      </w:r>
      <w:r w:rsidR="00561D7C">
        <w:rPr>
          <w:rFonts w:ascii="Times New Roman" w:hAnsi="Times New Roman" w:cs="Times New Roman"/>
        </w:rPr>
        <w:t>are entering Seattle’s ports</w:t>
      </w:r>
      <w:r w:rsidR="00AE461E">
        <w:rPr>
          <w:rFonts w:ascii="Times New Roman" w:hAnsi="Times New Roman" w:cs="Times New Roman"/>
        </w:rPr>
        <w:t xml:space="preserve">. USACE Seattle sees a </w:t>
      </w:r>
      <w:r w:rsidR="00561D7C">
        <w:rPr>
          <w:rFonts w:ascii="Times New Roman" w:hAnsi="Times New Roman" w:cs="Times New Roman"/>
        </w:rPr>
        <w:t xml:space="preserve">need to increase clearances and increase knowledge of bottoms to ensure safe and </w:t>
      </w:r>
      <w:r w:rsidR="00A13AB6">
        <w:rPr>
          <w:rFonts w:ascii="Times New Roman" w:hAnsi="Times New Roman" w:cs="Times New Roman"/>
        </w:rPr>
        <w:t>efficient navigation</w:t>
      </w:r>
      <w:r w:rsidR="00561D7C">
        <w:rPr>
          <w:rFonts w:ascii="Times New Roman" w:hAnsi="Times New Roman" w:cs="Times New Roman"/>
        </w:rPr>
        <w:t>.</w:t>
      </w:r>
      <w:r w:rsidR="00AE461E">
        <w:rPr>
          <w:rFonts w:ascii="Times New Roman" w:hAnsi="Times New Roman" w:cs="Times New Roman"/>
        </w:rPr>
        <w:t xml:space="preserve"> Lt. Col Olson discussed the</w:t>
      </w:r>
      <w:r w:rsidR="00561D7C">
        <w:rPr>
          <w:rFonts w:ascii="Times New Roman" w:hAnsi="Times New Roman" w:cs="Times New Roman"/>
        </w:rPr>
        <w:t xml:space="preserve"> Seattle Harbor project</w:t>
      </w:r>
      <w:r w:rsidR="00AE461E">
        <w:rPr>
          <w:rFonts w:ascii="Times New Roman" w:hAnsi="Times New Roman" w:cs="Times New Roman"/>
        </w:rPr>
        <w:t xml:space="preserve"> that seeks to increase the authorized depth </w:t>
      </w:r>
      <w:r w:rsidR="00561D7C">
        <w:rPr>
          <w:rFonts w:ascii="Times New Roman" w:hAnsi="Times New Roman" w:cs="Times New Roman"/>
        </w:rPr>
        <w:t>from its current 34’-51’</w:t>
      </w:r>
      <w:r w:rsidR="00AE461E">
        <w:rPr>
          <w:rFonts w:ascii="Times New Roman" w:hAnsi="Times New Roman" w:cs="Times New Roman"/>
        </w:rPr>
        <w:t xml:space="preserve"> to 57’. </w:t>
      </w:r>
      <w:r w:rsidR="00561D7C">
        <w:rPr>
          <w:rFonts w:ascii="Times New Roman" w:hAnsi="Times New Roman" w:cs="Times New Roman"/>
        </w:rPr>
        <w:t xml:space="preserve"> A final feasibility report and environmental assessment are anticipated to be released in spring 2018.</w:t>
      </w:r>
      <w:r w:rsidR="00AE461E">
        <w:rPr>
          <w:rFonts w:ascii="Times New Roman" w:hAnsi="Times New Roman" w:cs="Times New Roman"/>
        </w:rPr>
        <w:t xml:space="preserve"> He also spoke about </w:t>
      </w:r>
      <w:r w:rsidR="00561D7C">
        <w:rPr>
          <w:rFonts w:ascii="Times New Roman" w:hAnsi="Times New Roman" w:cs="Times New Roman"/>
        </w:rPr>
        <w:t>the successful collaborat</w:t>
      </w:r>
      <w:r w:rsidR="00AE461E">
        <w:rPr>
          <w:rFonts w:ascii="Times New Roman" w:hAnsi="Times New Roman" w:cs="Times New Roman"/>
        </w:rPr>
        <w:t>ion of USACE, USCG and NOAA after</w:t>
      </w:r>
      <w:r w:rsidR="00561D7C">
        <w:rPr>
          <w:rFonts w:ascii="Times New Roman" w:hAnsi="Times New Roman" w:cs="Times New Roman"/>
        </w:rPr>
        <w:t xml:space="preserve"> a rock barge sank in the Hylebos Waterway in 2015</w:t>
      </w:r>
      <w:r w:rsidR="00AE461E">
        <w:rPr>
          <w:rFonts w:ascii="Times New Roman" w:hAnsi="Times New Roman" w:cs="Times New Roman"/>
        </w:rPr>
        <w:t>.</w:t>
      </w:r>
      <w:r w:rsidR="00561D7C">
        <w:rPr>
          <w:rFonts w:ascii="Times New Roman" w:hAnsi="Times New Roman" w:cs="Times New Roman"/>
        </w:rPr>
        <w:t xml:space="preserve"> The effort highlighted the benefit</w:t>
      </w:r>
      <w:r w:rsidR="00BC0B9A">
        <w:rPr>
          <w:rFonts w:ascii="Times New Roman" w:hAnsi="Times New Roman" w:cs="Times New Roman"/>
        </w:rPr>
        <w:t xml:space="preserve"> of electronic management of</w:t>
      </w:r>
      <w:r w:rsidR="00561D7C">
        <w:rPr>
          <w:rFonts w:ascii="Times New Roman" w:hAnsi="Times New Roman" w:cs="Times New Roman"/>
        </w:rPr>
        <w:t xml:space="preserve"> navigation</w:t>
      </w:r>
      <w:r w:rsidR="00BC0B9A">
        <w:rPr>
          <w:rFonts w:ascii="Times New Roman" w:hAnsi="Times New Roman" w:cs="Times New Roman"/>
        </w:rPr>
        <w:t xml:space="preserve"> and</w:t>
      </w:r>
      <w:r w:rsidR="00561D7C">
        <w:rPr>
          <w:rFonts w:ascii="Times New Roman" w:hAnsi="Times New Roman" w:cs="Times New Roman"/>
        </w:rPr>
        <w:t xml:space="preserve"> charting information.</w:t>
      </w:r>
      <w:r w:rsidR="00963A18">
        <w:rPr>
          <w:rFonts w:ascii="Times New Roman" w:hAnsi="Times New Roman" w:cs="Times New Roman"/>
        </w:rPr>
        <w:t xml:space="preserve"> </w:t>
      </w:r>
    </w:p>
    <w:p w:rsidR="00AE461E" w:rsidRPr="00AE461E" w:rsidRDefault="00AE461E" w:rsidP="008715EE">
      <w:pPr>
        <w:spacing w:line="240" w:lineRule="auto"/>
        <w:rPr>
          <w:rFonts w:ascii="Times New Roman" w:hAnsi="Times New Roman" w:cs="Times New Roman"/>
          <w:b/>
          <w:u w:val="single"/>
        </w:rPr>
      </w:pPr>
      <w:r w:rsidRPr="00AE461E">
        <w:rPr>
          <w:rFonts w:ascii="Times New Roman" w:hAnsi="Times New Roman" w:cs="Times New Roman"/>
          <w:b/>
          <w:u w:val="single"/>
        </w:rPr>
        <w:t>HSRP Q&amp;A</w:t>
      </w:r>
    </w:p>
    <w:p w:rsidR="00277B8F" w:rsidRDefault="00277B8F" w:rsidP="008715EE">
      <w:pPr>
        <w:spacing w:line="240" w:lineRule="auto"/>
        <w:rPr>
          <w:rFonts w:ascii="Times New Roman" w:hAnsi="Times New Roman" w:cs="Times New Roman"/>
        </w:rPr>
      </w:pPr>
      <w:r>
        <w:rPr>
          <w:rFonts w:ascii="Times New Roman" w:hAnsi="Times New Roman" w:cs="Times New Roman"/>
        </w:rPr>
        <w:t>Member Perkins asked CAPT Hamilton if he felt onboard unmanned aerial vehicles would be a solution to getting the remote sensing data necessary for navigating the ice more efficiently or if dependency on satellite remote sensi</w:t>
      </w:r>
      <w:r w:rsidR="00C807EC">
        <w:rPr>
          <w:rFonts w:ascii="Times New Roman" w:hAnsi="Times New Roman" w:cs="Times New Roman"/>
        </w:rPr>
        <w:t>ng would be most cost effective</w:t>
      </w:r>
      <w:r>
        <w:rPr>
          <w:rFonts w:ascii="Times New Roman" w:hAnsi="Times New Roman" w:cs="Times New Roman"/>
        </w:rPr>
        <w:t>. CAPT Hamilton said</w:t>
      </w:r>
      <w:r w:rsidR="00C807EC">
        <w:rPr>
          <w:rFonts w:ascii="Times New Roman" w:hAnsi="Times New Roman" w:cs="Times New Roman"/>
        </w:rPr>
        <w:t xml:space="preserve"> both are needed. Satellites are helpful in looking far ahead while</w:t>
      </w:r>
      <w:r>
        <w:rPr>
          <w:rFonts w:ascii="Times New Roman" w:hAnsi="Times New Roman" w:cs="Times New Roman"/>
        </w:rPr>
        <w:t xml:space="preserve"> helicopter</w:t>
      </w:r>
      <w:r w:rsidR="00C807EC">
        <w:rPr>
          <w:rFonts w:ascii="Times New Roman" w:hAnsi="Times New Roman" w:cs="Times New Roman"/>
        </w:rPr>
        <w:t>s have been used for a closer</w:t>
      </w:r>
      <w:r>
        <w:rPr>
          <w:rFonts w:ascii="Times New Roman" w:hAnsi="Times New Roman" w:cs="Times New Roman"/>
        </w:rPr>
        <w:t xml:space="preserve"> tactical view over the ice. The Coast Gua</w:t>
      </w:r>
      <w:r w:rsidR="00C807EC">
        <w:rPr>
          <w:rFonts w:ascii="Times New Roman" w:hAnsi="Times New Roman" w:cs="Times New Roman"/>
        </w:rPr>
        <w:t>rd is currently</w:t>
      </w:r>
      <w:r>
        <w:rPr>
          <w:rFonts w:ascii="Times New Roman" w:hAnsi="Times New Roman" w:cs="Times New Roman"/>
        </w:rPr>
        <w:t xml:space="preserve"> looking at what unmanned aircraft systems </w:t>
      </w:r>
      <w:r w:rsidR="0039559A">
        <w:rPr>
          <w:rFonts w:ascii="Times New Roman" w:hAnsi="Times New Roman" w:cs="Times New Roman"/>
        </w:rPr>
        <w:t>to use</w:t>
      </w:r>
      <w:r w:rsidR="00C807EC">
        <w:rPr>
          <w:rFonts w:ascii="Times New Roman" w:hAnsi="Times New Roman" w:cs="Times New Roman"/>
        </w:rPr>
        <w:t>, but s</w:t>
      </w:r>
      <w:r w:rsidR="0039559A">
        <w:rPr>
          <w:rFonts w:ascii="Times New Roman" w:hAnsi="Times New Roman" w:cs="Times New Roman"/>
        </w:rPr>
        <w:t>hutting down satellites is probably not an</w:t>
      </w:r>
      <w:r w:rsidR="00C807EC">
        <w:rPr>
          <w:rFonts w:ascii="Times New Roman" w:hAnsi="Times New Roman" w:cs="Times New Roman"/>
        </w:rPr>
        <w:t xml:space="preserve"> option.</w:t>
      </w:r>
    </w:p>
    <w:p w:rsidR="00924894" w:rsidRDefault="0039559A" w:rsidP="00B14D64">
      <w:pPr>
        <w:spacing w:line="240" w:lineRule="auto"/>
        <w:rPr>
          <w:rFonts w:ascii="Times New Roman" w:hAnsi="Times New Roman" w:cs="Times New Roman"/>
        </w:rPr>
      </w:pPr>
      <w:r>
        <w:rPr>
          <w:rFonts w:ascii="Times New Roman" w:hAnsi="Times New Roman" w:cs="Times New Roman"/>
        </w:rPr>
        <w:t>Member</w:t>
      </w:r>
      <w:r w:rsidR="00C807EC">
        <w:rPr>
          <w:rFonts w:ascii="Times New Roman" w:hAnsi="Times New Roman" w:cs="Times New Roman"/>
        </w:rPr>
        <w:t xml:space="preserve"> Brigham asked</w:t>
      </w:r>
      <w:r>
        <w:rPr>
          <w:rFonts w:ascii="Times New Roman" w:hAnsi="Times New Roman" w:cs="Times New Roman"/>
        </w:rPr>
        <w:t xml:space="preserve"> about having two chart</w:t>
      </w:r>
      <w:r w:rsidR="00C807EC">
        <w:rPr>
          <w:rFonts w:ascii="Times New Roman" w:hAnsi="Times New Roman" w:cs="Times New Roman"/>
        </w:rPr>
        <w:t>ing agencies of the U.S. and how the release of eHydro data correlates with the NOS</w:t>
      </w:r>
      <w:r>
        <w:rPr>
          <w:rFonts w:ascii="Times New Roman" w:hAnsi="Times New Roman" w:cs="Times New Roman"/>
        </w:rPr>
        <w:t xml:space="preserve"> process. Kym Anderson, US</w:t>
      </w:r>
      <w:r w:rsidR="00C807EC">
        <w:rPr>
          <w:rFonts w:ascii="Times New Roman" w:hAnsi="Times New Roman" w:cs="Times New Roman"/>
        </w:rPr>
        <w:t xml:space="preserve">ACE Seattle District, said </w:t>
      </w:r>
      <w:r>
        <w:rPr>
          <w:rFonts w:ascii="Times New Roman" w:hAnsi="Times New Roman" w:cs="Times New Roman"/>
        </w:rPr>
        <w:t>the nexus of multiple data so</w:t>
      </w:r>
      <w:r w:rsidR="00C807EC">
        <w:rPr>
          <w:rFonts w:ascii="Times New Roman" w:hAnsi="Times New Roman" w:cs="Times New Roman"/>
        </w:rPr>
        <w:t>urces is something USACE is addressing</w:t>
      </w:r>
      <w:r>
        <w:rPr>
          <w:rFonts w:ascii="Times New Roman" w:hAnsi="Times New Roman" w:cs="Times New Roman"/>
        </w:rPr>
        <w:t xml:space="preserve"> with NOAA and </w:t>
      </w:r>
      <w:r w:rsidR="00C807EC">
        <w:rPr>
          <w:rFonts w:ascii="Times New Roman" w:hAnsi="Times New Roman" w:cs="Times New Roman"/>
        </w:rPr>
        <w:t>with</w:t>
      </w:r>
      <w:r w:rsidR="00BC0B9A">
        <w:rPr>
          <w:rFonts w:ascii="Times New Roman" w:hAnsi="Times New Roman" w:cs="Times New Roman"/>
        </w:rPr>
        <w:t xml:space="preserve"> its</w:t>
      </w:r>
      <w:r w:rsidR="00C807EC">
        <w:rPr>
          <w:rFonts w:ascii="Times New Roman" w:hAnsi="Times New Roman" w:cs="Times New Roman"/>
        </w:rPr>
        <w:t xml:space="preserve"> pilots. It is currently</w:t>
      </w:r>
      <w:r>
        <w:rPr>
          <w:rFonts w:ascii="Times New Roman" w:hAnsi="Times New Roman" w:cs="Times New Roman"/>
        </w:rPr>
        <w:t xml:space="preserve"> the user</w:t>
      </w:r>
      <w:r w:rsidR="00C807EC">
        <w:rPr>
          <w:rFonts w:ascii="Times New Roman" w:hAnsi="Times New Roman" w:cs="Times New Roman"/>
        </w:rPr>
        <w:t>’s responsibility</w:t>
      </w:r>
      <w:r>
        <w:rPr>
          <w:rFonts w:ascii="Times New Roman" w:hAnsi="Times New Roman" w:cs="Times New Roman"/>
        </w:rPr>
        <w:t xml:space="preserve"> to look at the</w:t>
      </w:r>
      <w:r w:rsidR="00C807EC">
        <w:rPr>
          <w:rFonts w:ascii="Times New Roman" w:hAnsi="Times New Roman" w:cs="Times New Roman"/>
        </w:rPr>
        <w:t xml:space="preserve"> survey’s release</w:t>
      </w:r>
      <w:r>
        <w:rPr>
          <w:rFonts w:ascii="Times New Roman" w:hAnsi="Times New Roman" w:cs="Times New Roman"/>
        </w:rPr>
        <w:t xml:space="preserve"> date</w:t>
      </w:r>
      <w:r w:rsidR="00C807EC">
        <w:rPr>
          <w:rFonts w:ascii="Times New Roman" w:hAnsi="Times New Roman" w:cs="Times New Roman"/>
        </w:rPr>
        <w:t xml:space="preserve"> to ensure they have the most recent information. Travis Newman, OCS, added that USACE Districts each have their own processes for</w:t>
      </w:r>
      <w:r>
        <w:rPr>
          <w:rFonts w:ascii="Times New Roman" w:hAnsi="Times New Roman" w:cs="Times New Roman"/>
        </w:rPr>
        <w:t xml:space="preserve"> getting their data onto charts.</w:t>
      </w:r>
      <w:r w:rsidR="00892A88">
        <w:rPr>
          <w:rFonts w:ascii="Times New Roman" w:hAnsi="Times New Roman" w:cs="Times New Roman"/>
        </w:rPr>
        <w:t xml:space="preserve"> </w:t>
      </w:r>
      <w:r w:rsidR="00924894">
        <w:rPr>
          <w:rFonts w:ascii="Times New Roman" w:hAnsi="Times New Roman" w:cs="Times New Roman"/>
        </w:rPr>
        <w:t>Member Saade asked</w:t>
      </w:r>
      <w:r w:rsidR="00892A88">
        <w:rPr>
          <w:rFonts w:ascii="Times New Roman" w:hAnsi="Times New Roman" w:cs="Times New Roman"/>
        </w:rPr>
        <w:t xml:space="preserve"> if</w:t>
      </w:r>
      <w:r w:rsidR="00924894">
        <w:rPr>
          <w:rFonts w:ascii="Times New Roman" w:hAnsi="Times New Roman" w:cs="Times New Roman"/>
        </w:rPr>
        <w:t xml:space="preserve"> industry or the public</w:t>
      </w:r>
      <w:r w:rsidR="00892A88">
        <w:rPr>
          <w:rFonts w:ascii="Times New Roman" w:hAnsi="Times New Roman" w:cs="Times New Roman"/>
        </w:rPr>
        <w:t xml:space="preserve"> are able to access</w:t>
      </w:r>
      <w:r w:rsidR="00924894">
        <w:rPr>
          <w:rFonts w:ascii="Times New Roman" w:hAnsi="Times New Roman" w:cs="Times New Roman"/>
        </w:rPr>
        <w:t xml:space="preserve"> the data</w:t>
      </w:r>
      <w:r w:rsidR="00892A88">
        <w:rPr>
          <w:rFonts w:ascii="Times New Roman" w:hAnsi="Times New Roman" w:cs="Times New Roman"/>
        </w:rPr>
        <w:t xml:space="preserve">. </w:t>
      </w:r>
      <w:r w:rsidR="00924894">
        <w:rPr>
          <w:rFonts w:ascii="Times New Roman" w:hAnsi="Times New Roman" w:cs="Times New Roman"/>
        </w:rPr>
        <w:t>Ms. Anderson said that the public and industry can pull info</w:t>
      </w:r>
      <w:r w:rsidR="00892A88">
        <w:rPr>
          <w:rFonts w:ascii="Times New Roman" w:hAnsi="Times New Roman" w:cs="Times New Roman"/>
        </w:rPr>
        <w:t>rmation from eHydro, but not feed</w:t>
      </w:r>
      <w:r w:rsidR="00924894">
        <w:rPr>
          <w:rFonts w:ascii="Times New Roman" w:hAnsi="Times New Roman" w:cs="Times New Roman"/>
        </w:rPr>
        <w:t xml:space="preserve"> anything into it. Member Saade asked if there was any reason not to co</w:t>
      </w:r>
      <w:r w:rsidR="00892A88">
        <w:rPr>
          <w:rFonts w:ascii="Times New Roman" w:hAnsi="Times New Roman" w:cs="Times New Roman"/>
        </w:rPr>
        <w:t>nsider opening input capabilities beyond</w:t>
      </w:r>
      <w:r w:rsidR="00924894">
        <w:rPr>
          <w:rFonts w:ascii="Times New Roman" w:hAnsi="Times New Roman" w:cs="Times New Roman"/>
        </w:rPr>
        <w:t xml:space="preserve"> federal agencies. </w:t>
      </w:r>
      <w:r w:rsidR="00892A88">
        <w:rPr>
          <w:rFonts w:ascii="Times New Roman" w:hAnsi="Times New Roman" w:cs="Times New Roman"/>
        </w:rPr>
        <w:t>Member Perkins asked if eHydro has reached the</w:t>
      </w:r>
      <w:r w:rsidR="00924894">
        <w:rPr>
          <w:rFonts w:ascii="Times New Roman" w:hAnsi="Times New Roman" w:cs="Times New Roman"/>
        </w:rPr>
        <w:t xml:space="preserve"> point where it can be rolled out </w:t>
      </w:r>
      <w:r w:rsidR="00BC0B9A">
        <w:rPr>
          <w:rFonts w:ascii="Times New Roman" w:hAnsi="Times New Roman" w:cs="Times New Roman"/>
        </w:rPr>
        <w:t>to</w:t>
      </w:r>
      <w:r w:rsidR="00924894">
        <w:rPr>
          <w:rFonts w:ascii="Times New Roman" w:hAnsi="Times New Roman" w:cs="Times New Roman"/>
        </w:rPr>
        <w:t xml:space="preserve"> further beneficial use</w:t>
      </w:r>
      <w:r w:rsidR="00892A88">
        <w:rPr>
          <w:rFonts w:ascii="Times New Roman" w:hAnsi="Times New Roman" w:cs="Times New Roman"/>
        </w:rPr>
        <w:t xml:space="preserve">. He also asked if its community of practice has expanded and if it can be applied to inland uses. </w:t>
      </w:r>
      <w:r w:rsidR="00924894">
        <w:rPr>
          <w:rFonts w:ascii="Times New Roman" w:hAnsi="Times New Roman" w:cs="Times New Roman"/>
        </w:rPr>
        <w:t>Ms. Anderson said that the current focus is on getting the collected information into the syste</w:t>
      </w:r>
      <w:r w:rsidR="00892A88">
        <w:rPr>
          <w:rFonts w:ascii="Times New Roman" w:hAnsi="Times New Roman" w:cs="Times New Roman"/>
        </w:rPr>
        <w:t>m and once that milestone has been reached, USACE</w:t>
      </w:r>
      <w:r w:rsidR="00924894">
        <w:rPr>
          <w:rFonts w:ascii="Times New Roman" w:hAnsi="Times New Roman" w:cs="Times New Roman"/>
        </w:rPr>
        <w:t xml:space="preserve"> intend</w:t>
      </w:r>
      <w:r w:rsidR="00892A88">
        <w:rPr>
          <w:rFonts w:ascii="Times New Roman" w:hAnsi="Times New Roman" w:cs="Times New Roman"/>
        </w:rPr>
        <w:t>s</w:t>
      </w:r>
      <w:r w:rsidR="00924894">
        <w:rPr>
          <w:rFonts w:ascii="Times New Roman" w:hAnsi="Times New Roman" w:cs="Times New Roman"/>
        </w:rPr>
        <w:t xml:space="preserve"> to </w:t>
      </w:r>
      <w:r w:rsidR="00892A88">
        <w:rPr>
          <w:rFonts w:ascii="Times New Roman" w:hAnsi="Times New Roman" w:cs="Times New Roman"/>
        </w:rPr>
        <w:t>address</w:t>
      </w:r>
      <w:r w:rsidR="00924894">
        <w:rPr>
          <w:rFonts w:ascii="Times New Roman" w:hAnsi="Times New Roman" w:cs="Times New Roman"/>
        </w:rPr>
        <w:t xml:space="preserve"> expanding the user base as well as other mechanisms that could be developed to advance its usefulness.</w:t>
      </w:r>
    </w:p>
    <w:p w:rsidR="00801EAE" w:rsidRDefault="00801EAE" w:rsidP="00B14D64">
      <w:pPr>
        <w:spacing w:line="240" w:lineRule="auto"/>
        <w:rPr>
          <w:rFonts w:ascii="Times New Roman" w:hAnsi="Times New Roman" w:cs="Times New Roman"/>
          <w:b/>
          <w:u w:val="single"/>
        </w:rPr>
      </w:pPr>
      <w:r>
        <w:rPr>
          <w:rFonts w:ascii="Times New Roman" w:hAnsi="Times New Roman" w:cs="Times New Roman"/>
          <w:b/>
          <w:u w:val="single"/>
        </w:rPr>
        <w:t>Navigation Services Program Updates</w:t>
      </w:r>
    </w:p>
    <w:p w:rsidR="00801EAE" w:rsidRDefault="00801EAE" w:rsidP="00B14D64">
      <w:pPr>
        <w:spacing w:line="240" w:lineRule="auto"/>
        <w:rPr>
          <w:rFonts w:ascii="Times New Roman" w:hAnsi="Times New Roman" w:cs="Times New Roman"/>
        </w:rPr>
      </w:pPr>
      <w:r w:rsidRPr="00801EAE">
        <w:rPr>
          <w:rFonts w:ascii="Times New Roman" w:hAnsi="Times New Roman" w:cs="Times New Roman"/>
          <w:b/>
        </w:rPr>
        <w:t>Rich Edwing, Director, Center for Operational Oceanographic Products and Services</w:t>
      </w:r>
    </w:p>
    <w:p w:rsidR="00801EAE" w:rsidRDefault="008016E6" w:rsidP="00B14D64">
      <w:pPr>
        <w:spacing w:line="240" w:lineRule="auto"/>
        <w:rPr>
          <w:rFonts w:ascii="Times New Roman" w:hAnsi="Times New Roman" w:cs="Times New Roman"/>
        </w:rPr>
      </w:pPr>
      <w:r>
        <w:rPr>
          <w:rFonts w:ascii="Times New Roman" w:hAnsi="Times New Roman" w:cs="Times New Roman"/>
        </w:rPr>
        <w:t xml:space="preserve">Mr. Edwing provided updates on the CO-OPS program and discussed progress on their strategic plan, which has been in place since FY2014. The four primary goals of the strategic plan are:   </w:t>
      </w:r>
    </w:p>
    <w:p w:rsidR="008016E6" w:rsidRDefault="00A64A82" w:rsidP="008016E6">
      <w:pPr>
        <w:pStyle w:val="ListParagraph"/>
        <w:numPr>
          <w:ilvl w:val="0"/>
          <w:numId w:val="44"/>
        </w:numPr>
        <w:spacing w:line="240" w:lineRule="auto"/>
        <w:rPr>
          <w:rFonts w:ascii="Times New Roman" w:hAnsi="Times New Roman" w:cs="Times New Roman"/>
        </w:rPr>
      </w:pPr>
      <w:r>
        <w:rPr>
          <w:rFonts w:ascii="Times New Roman" w:hAnsi="Times New Roman" w:cs="Times New Roman"/>
        </w:rPr>
        <w:lastRenderedPageBreak/>
        <w:t>Demonstrate a customer-centered operating model that responds to emerging customer requirements and feedback;</w:t>
      </w:r>
    </w:p>
    <w:p w:rsidR="00A64A82" w:rsidRDefault="00A64A82" w:rsidP="008016E6">
      <w:pPr>
        <w:pStyle w:val="ListParagraph"/>
        <w:numPr>
          <w:ilvl w:val="0"/>
          <w:numId w:val="44"/>
        </w:numPr>
        <w:spacing w:line="240" w:lineRule="auto"/>
        <w:rPr>
          <w:rFonts w:ascii="Times New Roman" w:hAnsi="Times New Roman" w:cs="Times New Roman"/>
        </w:rPr>
      </w:pPr>
      <w:r>
        <w:rPr>
          <w:rFonts w:ascii="Times New Roman" w:hAnsi="Times New Roman" w:cs="Times New Roman"/>
        </w:rPr>
        <w:t>Develop one cohesive observing system with integrated products and services that are responsive to evolving customer needs;</w:t>
      </w:r>
    </w:p>
    <w:p w:rsidR="00A64A82" w:rsidRDefault="00A64A82" w:rsidP="008016E6">
      <w:pPr>
        <w:pStyle w:val="ListParagraph"/>
        <w:numPr>
          <w:ilvl w:val="0"/>
          <w:numId w:val="44"/>
        </w:numPr>
        <w:spacing w:line="240" w:lineRule="auto"/>
        <w:rPr>
          <w:rFonts w:ascii="Times New Roman" w:hAnsi="Times New Roman" w:cs="Times New Roman"/>
        </w:rPr>
      </w:pPr>
      <w:r>
        <w:rPr>
          <w:rFonts w:ascii="Times New Roman" w:hAnsi="Times New Roman" w:cs="Times New Roman"/>
        </w:rPr>
        <w:t>Continually improve and evolve CO-OPS products and services to meet customer needs and keep pace with rapid change</w:t>
      </w:r>
      <w:r w:rsidR="000B6AF8">
        <w:rPr>
          <w:rFonts w:ascii="Times New Roman" w:hAnsi="Times New Roman" w:cs="Times New Roman"/>
        </w:rPr>
        <w:t>s in requirements, technologies</w:t>
      </w:r>
      <w:r>
        <w:rPr>
          <w:rFonts w:ascii="Times New Roman" w:hAnsi="Times New Roman" w:cs="Times New Roman"/>
        </w:rPr>
        <w:t xml:space="preserve"> and media;</w:t>
      </w:r>
      <w:r w:rsidR="008F501E">
        <w:rPr>
          <w:rFonts w:ascii="Times New Roman" w:hAnsi="Times New Roman" w:cs="Times New Roman"/>
        </w:rPr>
        <w:t xml:space="preserve"> and</w:t>
      </w:r>
    </w:p>
    <w:p w:rsidR="00A64A82" w:rsidRPr="008016E6" w:rsidRDefault="000F78C7" w:rsidP="008016E6">
      <w:pPr>
        <w:pStyle w:val="ListParagraph"/>
        <w:numPr>
          <w:ilvl w:val="0"/>
          <w:numId w:val="44"/>
        </w:numPr>
        <w:spacing w:line="240" w:lineRule="auto"/>
        <w:rPr>
          <w:rFonts w:ascii="Times New Roman" w:hAnsi="Times New Roman" w:cs="Times New Roman"/>
        </w:rPr>
      </w:pPr>
      <w:r>
        <w:rPr>
          <w:rFonts w:ascii="Times New Roman" w:hAnsi="Times New Roman" w:cs="Times New Roman"/>
        </w:rPr>
        <w:t>Align the</w:t>
      </w:r>
      <w:r w:rsidR="00A64A82">
        <w:rPr>
          <w:rFonts w:ascii="Times New Roman" w:hAnsi="Times New Roman" w:cs="Times New Roman"/>
        </w:rPr>
        <w:t xml:space="preserve"> orga</w:t>
      </w:r>
      <w:r w:rsidR="000B6AF8">
        <w:rPr>
          <w:rFonts w:ascii="Times New Roman" w:hAnsi="Times New Roman" w:cs="Times New Roman"/>
        </w:rPr>
        <w:t>nization’s workforce, resources</w:t>
      </w:r>
      <w:r w:rsidR="00A64A82">
        <w:rPr>
          <w:rFonts w:ascii="Times New Roman" w:hAnsi="Times New Roman" w:cs="Times New Roman"/>
        </w:rPr>
        <w:t xml:space="preserve"> and infrastructure to consistently deliver high-quality and cost effective products and services.</w:t>
      </w:r>
    </w:p>
    <w:p w:rsidR="0097516E" w:rsidRDefault="00892A88" w:rsidP="00B14D64">
      <w:pPr>
        <w:spacing w:line="240" w:lineRule="auto"/>
        <w:rPr>
          <w:rFonts w:ascii="Times New Roman" w:hAnsi="Times New Roman" w:cs="Times New Roman"/>
        </w:rPr>
      </w:pPr>
      <w:r>
        <w:rPr>
          <w:rFonts w:ascii="Times New Roman" w:hAnsi="Times New Roman" w:cs="Times New Roman"/>
        </w:rPr>
        <w:t xml:space="preserve">CO-OPS has expanded </w:t>
      </w:r>
      <w:r w:rsidR="00D42CA3">
        <w:rPr>
          <w:rFonts w:ascii="Times New Roman" w:hAnsi="Times New Roman" w:cs="Times New Roman"/>
        </w:rPr>
        <w:t>its customer base and developed an</w:t>
      </w:r>
      <w:r w:rsidR="00A64A82">
        <w:rPr>
          <w:rFonts w:ascii="Times New Roman" w:hAnsi="Times New Roman" w:cs="Times New Roman"/>
        </w:rPr>
        <w:t xml:space="preserve"> engagement strategy</w:t>
      </w:r>
      <w:r w:rsidR="0097516E">
        <w:rPr>
          <w:rFonts w:ascii="Times New Roman" w:hAnsi="Times New Roman" w:cs="Times New Roman"/>
        </w:rPr>
        <w:t xml:space="preserve"> </w:t>
      </w:r>
      <w:r w:rsidR="00D42CA3">
        <w:rPr>
          <w:rFonts w:ascii="Times New Roman" w:hAnsi="Times New Roman" w:cs="Times New Roman"/>
        </w:rPr>
        <w:t xml:space="preserve">guide </w:t>
      </w:r>
      <w:r w:rsidR="000B6AF8">
        <w:rPr>
          <w:rFonts w:ascii="Times New Roman" w:hAnsi="Times New Roman" w:cs="Times New Roman"/>
        </w:rPr>
        <w:t xml:space="preserve">for </w:t>
      </w:r>
      <w:r w:rsidR="00D42CA3">
        <w:rPr>
          <w:rFonts w:ascii="Times New Roman" w:hAnsi="Times New Roman" w:cs="Times New Roman"/>
        </w:rPr>
        <w:t>future efforts. CO-OPS has begun extensive outreach</w:t>
      </w:r>
      <w:r w:rsidR="0097516E">
        <w:rPr>
          <w:rFonts w:ascii="Times New Roman" w:hAnsi="Times New Roman" w:cs="Times New Roman"/>
        </w:rPr>
        <w:t xml:space="preserve"> to users in the Gulf of Mexico</w:t>
      </w:r>
      <w:r w:rsidR="00D42CA3">
        <w:rPr>
          <w:rFonts w:ascii="Times New Roman" w:hAnsi="Times New Roman" w:cs="Times New Roman"/>
        </w:rPr>
        <w:t xml:space="preserve">, including a successful modeling workshop. Closing the gap between NOAA models and USACE river models has been identified as an unmet need in the </w:t>
      </w:r>
      <w:r w:rsidR="000B6AF8">
        <w:rPr>
          <w:rFonts w:ascii="Times New Roman" w:hAnsi="Times New Roman" w:cs="Times New Roman"/>
        </w:rPr>
        <w:t>region</w:t>
      </w:r>
      <w:r w:rsidR="00D42CA3">
        <w:rPr>
          <w:rFonts w:ascii="Times New Roman" w:hAnsi="Times New Roman" w:cs="Times New Roman"/>
        </w:rPr>
        <w:t>.</w:t>
      </w:r>
      <w:r w:rsidR="0097516E">
        <w:rPr>
          <w:rFonts w:ascii="Times New Roman" w:hAnsi="Times New Roman" w:cs="Times New Roman"/>
        </w:rPr>
        <w:t xml:space="preserve"> CO-OPS has established a technical assistance and </w:t>
      </w:r>
      <w:r w:rsidR="00D42CA3">
        <w:rPr>
          <w:rFonts w:ascii="Times New Roman" w:hAnsi="Times New Roman" w:cs="Times New Roman"/>
        </w:rPr>
        <w:t>training capability with a dedicated staff member</w:t>
      </w:r>
      <w:r w:rsidR="0097516E">
        <w:rPr>
          <w:rFonts w:ascii="Times New Roman" w:hAnsi="Times New Roman" w:cs="Times New Roman"/>
        </w:rPr>
        <w:t xml:space="preserve"> responsible for training and developing training materials. </w:t>
      </w:r>
      <w:r w:rsidR="009501A7">
        <w:rPr>
          <w:rFonts w:ascii="Times New Roman" w:hAnsi="Times New Roman" w:cs="Times New Roman"/>
        </w:rPr>
        <w:t>On</w:t>
      </w:r>
      <w:r w:rsidR="00D42CA3">
        <w:rPr>
          <w:rFonts w:ascii="Times New Roman" w:hAnsi="Times New Roman" w:cs="Times New Roman"/>
        </w:rPr>
        <w:t>line surveys show 77-79%</w:t>
      </w:r>
      <w:r w:rsidR="009501A7">
        <w:rPr>
          <w:rFonts w:ascii="Times New Roman" w:hAnsi="Times New Roman" w:cs="Times New Roman"/>
        </w:rPr>
        <w:t xml:space="preserve"> customer satisfaction over the last three years. GIS capabilities have been added to the website and a new homepage has been rolled out to improve navigation of the site. Website updates will continue to improve product integration and functionality.</w:t>
      </w:r>
    </w:p>
    <w:p w:rsidR="00C2446E" w:rsidRDefault="00D42CA3" w:rsidP="00B14D64">
      <w:pPr>
        <w:spacing w:line="240" w:lineRule="auto"/>
        <w:rPr>
          <w:rFonts w:ascii="Times New Roman" w:hAnsi="Times New Roman" w:cs="Times New Roman"/>
        </w:rPr>
      </w:pPr>
      <w:r>
        <w:rPr>
          <w:rFonts w:ascii="Times New Roman" w:hAnsi="Times New Roman" w:cs="Times New Roman"/>
        </w:rPr>
        <w:t>CO-OPS has been w</w:t>
      </w:r>
      <w:r w:rsidR="00A00200">
        <w:rPr>
          <w:rFonts w:ascii="Times New Roman" w:hAnsi="Times New Roman" w:cs="Times New Roman"/>
        </w:rPr>
        <w:t>orking with partners on NWLON</w:t>
      </w:r>
      <w:r>
        <w:rPr>
          <w:rFonts w:ascii="Times New Roman" w:hAnsi="Times New Roman" w:cs="Times New Roman"/>
        </w:rPr>
        <w:t xml:space="preserve"> enhancement and filling gaps. </w:t>
      </w:r>
      <w:r w:rsidR="00A00200">
        <w:rPr>
          <w:rFonts w:ascii="Times New Roman" w:hAnsi="Times New Roman" w:cs="Times New Roman"/>
        </w:rPr>
        <w:t xml:space="preserve">Working with NGS, they have co-located CORS at some of the NWLON stations to help tease out the land motion for sea level rise information. </w:t>
      </w:r>
      <w:r>
        <w:rPr>
          <w:rFonts w:ascii="Times New Roman" w:hAnsi="Times New Roman" w:cs="Times New Roman"/>
        </w:rPr>
        <w:t>They have a</w:t>
      </w:r>
      <w:r w:rsidR="00A00200">
        <w:rPr>
          <w:rFonts w:ascii="Times New Roman" w:hAnsi="Times New Roman" w:cs="Times New Roman"/>
        </w:rPr>
        <w:t>lso completed a low-cost tide gauge study. Future priorities include local-to-national integration o</w:t>
      </w:r>
      <w:r>
        <w:rPr>
          <w:rFonts w:ascii="Times New Roman" w:hAnsi="Times New Roman" w:cs="Times New Roman"/>
        </w:rPr>
        <w:t xml:space="preserve">f networks, </w:t>
      </w:r>
      <w:r w:rsidR="00A00200">
        <w:rPr>
          <w:rFonts w:ascii="Times New Roman" w:hAnsi="Times New Roman" w:cs="Times New Roman"/>
        </w:rPr>
        <w:t>implementing their tiered data policy</w:t>
      </w:r>
      <w:r>
        <w:rPr>
          <w:rFonts w:ascii="Times New Roman" w:hAnsi="Times New Roman" w:cs="Times New Roman"/>
        </w:rPr>
        <w:t xml:space="preserve"> and assessing commercial interest in low-cost tide gauges</w:t>
      </w:r>
      <w:r w:rsidR="00A00200">
        <w:rPr>
          <w:rFonts w:ascii="Times New Roman" w:hAnsi="Times New Roman" w:cs="Times New Roman"/>
        </w:rPr>
        <w:t xml:space="preserve">. </w:t>
      </w:r>
      <w:r w:rsidR="00C2446E">
        <w:rPr>
          <w:rFonts w:ascii="Times New Roman" w:hAnsi="Times New Roman" w:cs="Times New Roman"/>
        </w:rPr>
        <w:t>CO-</w:t>
      </w:r>
      <w:r>
        <w:rPr>
          <w:rFonts w:ascii="Times New Roman" w:hAnsi="Times New Roman" w:cs="Times New Roman"/>
        </w:rPr>
        <w:t>OPS has put a pause on PORTS expansion because</w:t>
      </w:r>
      <w:r w:rsidR="00C2446E">
        <w:rPr>
          <w:rFonts w:ascii="Times New Roman" w:hAnsi="Times New Roman" w:cs="Times New Roman"/>
        </w:rPr>
        <w:t xml:space="preserve"> they are out of capacity to take on more</w:t>
      </w:r>
      <w:r w:rsidR="00151B29">
        <w:rPr>
          <w:rFonts w:ascii="Times New Roman" w:hAnsi="Times New Roman" w:cs="Times New Roman"/>
        </w:rPr>
        <w:t>; they will still mak</w:t>
      </w:r>
      <w:r w:rsidR="00C2446E">
        <w:rPr>
          <w:rFonts w:ascii="Times New Roman" w:hAnsi="Times New Roman" w:cs="Times New Roman"/>
        </w:rPr>
        <w:t>e improvements</w:t>
      </w:r>
      <w:r w:rsidR="00151B29">
        <w:rPr>
          <w:rFonts w:ascii="Times New Roman" w:hAnsi="Times New Roman" w:cs="Times New Roman"/>
        </w:rPr>
        <w:t xml:space="preserve"> to existing PORTS. CO-OPS hopes to get PORTS d</w:t>
      </w:r>
      <w:r w:rsidR="00C2446E">
        <w:rPr>
          <w:rFonts w:ascii="Times New Roman" w:hAnsi="Times New Roman" w:cs="Times New Roman"/>
        </w:rPr>
        <w:t>ata integrated into AIS</w:t>
      </w:r>
      <w:r w:rsidR="00151B29">
        <w:rPr>
          <w:rFonts w:ascii="Times New Roman" w:hAnsi="Times New Roman" w:cs="Times New Roman"/>
        </w:rPr>
        <w:t xml:space="preserve"> soon and develop</w:t>
      </w:r>
      <w:r w:rsidR="00C2446E">
        <w:rPr>
          <w:rFonts w:ascii="Times New Roman" w:hAnsi="Times New Roman" w:cs="Times New Roman"/>
        </w:rPr>
        <w:t xml:space="preserve"> a sustainable business model for the system</w:t>
      </w:r>
      <w:r w:rsidR="008C5440">
        <w:rPr>
          <w:rFonts w:ascii="Times New Roman" w:hAnsi="Times New Roman" w:cs="Times New Roman"/>
        </w:rPr>
        <w:t>, as well as monetize its value for the new administration</w:t>
      </w:r>
      <w:r w:rsidR="00C2446E">
        <w:rPr>
          <w:rFonts w:ascii="Times New Roman" w:hAnsi="Times New Roman" w:cs="Times New Roman"/>
        </w:rPr>
        <w:t>.</w:t>
      </w:r>
    </w:p>
    <w:p w:rsidR="00860E93" w:rsidRDefault="00151B29" w:rsidP="00B14D64">
      <w:pPr>
        <w:spacing w:line="240" w:lineRule="auto"/>
        <w:rPr>
          <w:rFonts w:ascii="Times New Roman" w:hAnsi="Times New Roman" w:cs="Times New Roman"/>
        </w:rPr>
      </w:pPr>
      <w:r>
        <w:rPr>
          <w:rFonts w:ascii="Times New Roman" w:hAnsi="Times New Roman" w:cs="Times New Roman"/>
        </w:rPr>
        <w:t>CO-OPS is</w:t>
      </w:r>
      <w:r w:rsidR="00C2446E">
        <w:rPr>
          <w:rFonts w:ascii="Times New Roman" w:hAnsi="Times New Roman" w:cs="Times New Roman"/>
        </w:rPr>
        <w:t xml:space="preserve"> revising the</w:t>
      </w:r>
      <w:r>
        <w:rPr>
          <w:rFonts w:ascii="Times New Roman" w:hAnsi="Times New Roman" w:cs="Times New Roman"/>
        </w:rPr>
        <w:t>ir</w:t>
      </w:r>
      <w:r w:rsidR="00C2446E">
        <w:rPr>
          <w:rFonts w:ascii="Times New Roman" w:hAnsi="Times New Roman" w:cs="Times New Roman"/>
        </w:rPr>
        <w:t xml:space="preserve"> 5-year plan </w:t>
      </w:r>
      <w:r>
        <w:rPr>
          <w:rFonts w:ascii="Times New Roman" w:hAnsi="Times New Roman" w:cs="Times New Roman"/>
        </w:rPr>
        <w:t xml:space="preserve">for tidal current surveys </w:t>
      </w:r>
      <w:r w:rsidR="00C2446E">
        <w:rPr>
          <w:rFonts w:ascii="Times New Roman" w:hAnsi="Times New Roman" w:cs="Times New Roman"/>
        </w:rPr>
        <w:t xml:space="preserve">due to budget considerations. </w:t>
      </w:r>
      <w:r>
        <w:rPr>
          <w:rFonts w:ascii="Times New Roman" w:hAnsi="Times New Roman" w:cs="Times New Roman"/>
        </w:rPr>
        <w:t xml:space="preserve">They have made good </w:t>
      </w:r>
      <w:r w:rsidR="00C2446E">
        <w:rPr>
          <w:rFonts w:ascii="Times New Roman" w:hAnsi="Times New Roman" w:cs="Times New Roman"/>
        </w:rPr>
        <w:t>progress on the microwave w</w:t>
      </w:r>
      <w:r>
        <w:rPr>
          <w:rFonts w:ascii="Times New Roman" w:hAnsi="Times New Roman" w:cs="Times New Roman"/>
        </w:rPr>
        <w:t xml:space="preserve">ater level </w:t>
      </w:r>
      <w:r w:rsidR="008C5440">
        <w:rPr>
          <w:rFonts w:ascii="Times New Roman" w:hAnsi="Times New Roman" w:cs="Times New Roman"/>
        </w:rPr>
        <w:t>transition</w:t>
      </w:r>
      <w:r w:rsidR="000B6AF8">
        <w:rPr>
          <w:rFonts w:ascii="Times New Roman" w:hAnsi="Times New Roman" w:cs="Times New Roman"/>
        </w:rPr>
        <w:t>,</w:t>
      </w:r>
      <w:r w:rsidR="008C5440">
        <w:rPr>
          <w:rFonts w:ascii="Times New Roman" w:hAnsi="Times New Roman" w:cs="Times New Roman"/>
        </w:rPr>
        <w:t xml:space="preserve"> and</w:t>
      </w:r>
      <w:r w:rsidR="00C2446E">
        <w:rPr>
          <w:rFonts w:ascii="Times New Roman" w:hAnsi="Times New Roman" w:cs="Times New Roman"/>
        </w:rPr>
        <w:t xml:space="preserve"> iridium Aids to Navigation</w:t>
      </w:r>
      <w:r w:rsidR="009D1349">
        <w:rPr>
          <w:rFonts w:ascii="Times New Roman" w:hAnsi="Times New Roman" w:cs="Times New Roman"/>
        </w:rPr>
        <w:t xml:space="preserve"> have reduced the cost of </w:t>
      </w:r>
      <w:r>
        <w:rPr>
          <w:rFonts w:ascii="Times New Roman" w:hAnsi="Times New Roman" w:cs="Times New Roman"/>
        </w:rPr>
        <w:t>the AtoN system dramatically while increasing</w:t>
      </w:r>
      <w:r w:rsidR="009D1349">
        <w:rPr>
          <w:rFonts w:ascii="Times New Roman" w:hAnsi="Times New Roman" w:cs="Times New Roman"/>
        </w:rPr>
        <w:t xml:space="preserve"> reliability. </w:t>
      </w:r>
      <w:r w:rsidR="00151CA4">
        <w:rPr>
          <w:rFonts w:ascii="Times New Roman" w:hAnsi="Times New Roman" w:cs="Times New Roman"/>
        </w:rPr>
        <w:t>CO-OPS is looking to</w:t>
      </w:r>
      <w:r w:rsidR="009D1349">
        <w:rPr>
          <w:rFonts w:ascii="Times New Roman" w:hAnsi="Times New Roman" w:cs="Times New Roman"/>
        </w:rPr>
        <w:t xml:space="preserve"> apply</w:t>
      </w:r>
      <w:r w:rsidR="00151CA4">
        <w:rPr>
          <w:rFonts w:ascii="Times New Roman" w:hAnsi="Times New Roman" w:cs="Times New Roman"/>
        </w:rPr>
        <w:t xml:space="preserve"> </w:t>
      </w:r>
      <w:r w:rsidR="009D1349">
        <w:rPr>
          <w:rFonts w:ascii="Times New Roman" w:hAnsi="Times New Roman" w:cs="Times New Roman"/>
        </w:rPr>
        <w:t>regional sea level rise trends and scenarios to</w:t>
      </w:r>
      <w:r w:rsidR="00151CA4">
        <w:rPr>
          <w:rFonts w:ascii="Times New Roman" w:hAnsi="Times New Roman" w:cs="Times New Roman"/>
        </w:rPr>
        <w:t xml:space="preserve"> their</w:t>
      </w:r>
      <w:r w:rsidR="009D1349">
        <w:rPr>
          <w:rFonts w:ascii="Times New Roman" w:hAnsi="Times New Roman" w:cs="Times New Roman"/>
        </w:rPr>
        <w:t xml:space="preserve"> products and continu</w:t>
      </w:r>
      <w:r w:rsidR="00151CA4">
        <w:rPr>
          <w:rFonts w:ascii="Times New Roman" w:hAnsi="Times New Roman" w:cs="Times New Roman"/>
        </w:rPr>
        <w:t>e</w:t>
      </w:r>
      <w:r w:rsidR="009D1349">
        <w:rPr>
          <w:rFonts w:ascii="Times New Roman" w:hAnsi="Times New Roman" w:cs="Times New Roman"/>
        </w:rPr>
        <w:t xml:space="preserve"> Dashboard enhancements. </w:t>
      </w:r>
      <w:r w:rsidR="008C5440">
        <w:rPr>
          <w:rFonts w:ascii="Times New Roman" w:hAnsi="Times New Roman" w:cs="Times New Roman"/>
        </w:rPr>
        <w:t>They are en</w:t>
      </w:r>
      <w:r w:rsidR="007E3114">
        <w:rPr>
          <w:rFonts w:ascii="Times New Roman" w:hAnsi="Times New Roman" w:cs="Times New Roman"/>
        </w:rPr>
        <w:t xml:space="preserve">hancing their system </w:t>
      </w:r>
      <w:r w:rsidR="008C5440">
        <w:rPr>
          <w:rFonts w:ascii="Times New Roman" w:hAnsi="Times New Roman" w:cs="Times New Roman"/>
        </w:rPr>
        <w:t>to be able</w:t>
      </w:r>
      <w:r w:rsidR="007E3114">
        <w:rPr>
          <w:rFonts w:ascii="Times New Roman" w:hAnsi="Times New Roman" w:cs="Times New Roman"/>
        </w:rPr>
        <w:t xml:space="preserve"> to process Tier B and Tier C standard data. </w:t>
      </w:r>
      <w:r>
        <w:rPr>
          <w:rFonts w:ascii="Times New Roman" w:hAnsi="Times New Roman" w:cs="Times New Roman"/>
        </w:rPr>
        <w:t>Mr. Edwing also discussed h</w:t>
      </w:r>
      <w:r w:rsidR="00B55D24">
        <w:rPr>
          <w:rFonts w:ascii="Times New Roman" w:hAnsi="Times New Roman" w:cs="Times New Roman"/>
        </w:rPr>
        <w:t xml:space="preserve">uman capital </w:t>
      </w:r>
      <w:r>
        <w:rPr>
          <w:rFonts w:ascii="Times New Roman" w:hAnsi="Times New Roman" w:cs="Times New Roman"/>
        </w:rPr>
        <w:t xml:space="preserve">efforts within CO-OPS to improve diversity and inclusion, </w:t>
      </w:r>
      <w:r w:rsidR="00B55D24">
        <w:rPr>
          <w:rFonts w:ascii="Times New Roman" w:hAnsi="Times New Roman" w:cs="Times New Roman"/>
        </w:rPr>
        <w:t>training</w:t>
      </w:r>
      <w:r>
        <w:rPr>
          <w:rFonts w:ascii="Times New Roman" w:hAnsi="Times New Roman" w:cs="Times New Roman"/>
        </w:rPr>
        <w:t>,</w:t>
      </w:r>
      <w:r w:rsidR="000B6AF8">
        <w:rPr>
          <w:rFonts w:ascii="Times New Roman" w:hAnsi="Times New Roman" w:cs="Times New Roman"/>
        </w:rPr>
        <w:t xml:space="preserve"> recognition, onboarding</w:t>
      </w:r>
      <w:r w:rsidR="00B55D24">
        <w:rPr>
          <w:rFonts w:ascii="Times New Roman" w:hAnsi="Times New Roman" w:cs="Times New Roman"/>
        </w:rPr>
        <w:t xml:space="preserve"> and communications. </w:t>
      </w:r>
    </w:p>
    <w:p w:rsidR="00825D19" w:rsidRPr="00801EAE" w:rsidRDefault="008C5440" w:rsidP="00B14D64">
      <w:pPr>
        <w:spacing w:line="240" w:lineRule="auto"/>
        <w:rPr>
          <w:rFonts w:ascii="Times New Roman" w:hAnsi="Times New Roman" w:cs="Times New Roman"/>
        </w:rPr>
      </w:pPr>
      <w:r>
        <w:rPr>
          <w:rFonts w:ascii="Times New Roman" w:hAnsi="Times New Roman" w:cs="Times New Roman"/>
        </w:rPr>
        <w:t>CO-OPS has received</w:t>
      </w:r>
      <w:r w:rsidR="00860E93">
        <w:rPr>
          <w:rFonts w:ascii="Times New Roman" w:hAnsi="Times New Roman" w:cs="Times New Roman"/>
        </w:rPr>
        <w:t xml:space="preserve"> an exponential increase in demands for water level information. In some cases, these requests </w:t>
      </w:r>
      <w:r>
        <w:rPr>
          <w:rFonts w:ascii="Times New Roman" w:hAnsi="Times New Roman" w:cs="Times New Roman"/>
        </w:rPr>
        <w:t>open</w:t>
      </w:r>
      <w:r w:rsidR="00860E93">
        <w:rPr>
          <w:rFonts w:ascii="Times New Roman" w:hAnsi="Times New Roman" w:cs="Times New Roman"/>
        </w:rPr>
        <w:t xml:space="preserve"> opportunities </w:t>
      </w:r>
      <w:r>
        <w:rPr>
          <w:rFonts w:ascii="Times New Roman" w:hAnsi="Times New Roman" w:cs="Times New Roman"/>
        </w:rPr>
        <w:t xml:space="preserve">for partnerships that could </w:t>
      </w:r>
      <w:r w:rsidR="00860E93">
        <w:rPr>
          <w:rFonts w:ascii="Times New Roman" w:hAnsi="Times New Roman" w:cs="Times New Roman"/>
        </w:rPr>
        <w:t>contribute to filling gaps</w:t>
      </w:r>
      <w:r>
        <w:rPr>
          <w:rFonts w:ascii="Times New Roman" w:hAnsi="Times New Roman" w:cs="Times New Roman"/>
        </w:rPr>
        <w:t xml:space="preserve"> in the NWLON system</w:t>
      </w:r>
      <w:r w:rsidR="00860E93">
        <w:rPr>
          <w:rFonts w:ascii="Times New Roman" w:hAnsi="Times New Roman" w:cs="Times New Roman"/>
        </w:rPr>
        <w:t xml:space="preserve">. </w:t>
      </w:r>
      <w:r w:rsidR="00825D19">
        <w:rPr>
          <w:rFonts w:ascii="Times New Roman" w:hAnsi="Times New Roman" w:cs="Times New Roman"/>
        </w:rPr>
        <w:t xml:space="preserve">Partnerships </w:t>
      </w:r>
      <w:r>
        <w:rPr>
          <w:rFonts w:ascii="Times New Roman" w:hAnsi="Times New Roman" w:cs="Times New Roman"/>
        </w:rPr>
        <w:t xml:space="preserve">continue to </w:t>
      </w:r>
      <w:r w:rsidR="00825D19">
        <w:rPr>
          <w:rFonts w:ascii="Times New Roman" w:hAnsi="Times New Roman" w:cs="Times New Roman"/>
        </w:rPr>
        <w:t xml:space="preserve">present challenges due to different kinds </w:t>
      </w:r>
      <w:r w:rsidR="00AD0B85">
        <w:rPr>
          <w:rFonts w:ascii="Times New Roman" w:hAnsi="Times New Roman" w:cs="Times New Roman"/>
        </w:rPr>
        <w:t xml:space="preserve">of hardware, software, formats </w:t>
      </w:r>
      <w:r w:rsidR="00825D19">
        <w:rPr>
          <w:rFonts w:ascii="Times New Roman" w:hAnsi="Times New Roman" w:cs="Times New Roman"/>
        </w:rPr>
        <w:t>and levels of understanding. Mr. Edwing presented CO-OPS’ partnerships for data collection, product development</w:t>
      </w:r>
      <w:r>
        <w:rPr>
          <w:rFonts w:ascii="Times New Roman" w:hAnsi="Times New Roman" w:cs="Times New Roman"/>
        </w:rPr>
        <w:t xml:space="preserve"> and distribution</w:t>
      </w:r>
      <w:r w:rsidR="00AD0B85">
        <w:rPr>
          <w:rFonts w:ascii="Times New Roman" w:hAnsi="Times New Roman" w:cs="Times New Roman"/>
        </w:rPr>
        <w:t>,</w:t>
      </w:r>
      <w:r>
        <w:rPr>
          <w:rFonts w:ascii="Times New Roman" w:hAnsi="Times New Roman" w:cs="Times New Roman"/>
        </w:rPr>
        <w:t xml:space="preserve"> which lead</w:t>
      </w:r>
      <w:r w:rsidR="00825D19">
        <w:rPr>
          <w:rFonts w:ascii="Times New Roman" w:hAnsi="Times New Roman" w:cs="Times New Roman"/>
        </w:rPr>
        <w:t xml:space="preserve"> to the societal benefits of safe and efficient ports and coastal preparedness. Of CO-OPS’ appropriated funding, 30% goes to contract</w:t>
      </w:r>
      <w:r w:rsidR="00AD0B85">
        <w:rPr>
          <w:rFonts w:ascii="Times New Roman" w:hAnsi="Times New Roman" w:cs="Times New Roman"/>
        </w:rPr>
        <w:t xml:space="preserve">s, 5% is used to buy equipment </w:t>
      </w:r>
      <w:r w:rsidR="00825D19">
        <w:rPr>
          <w:rFonts w:ascii="Times New Roman" w:hAnsi="Times New Roman" w:cs="Times New Roman"/>
        </w:rPr>
        <w:t>and 65% goes to salaries, rents, telecommunications, etc. Of CO-OPS’ reimbursable funding, 80% goes to contract</w:t>
      </w:r>
      <w:r w:rsidR="00AD0B85">
        <w:rPr>
          <w:rFonts w:ascii="Times New Roman" w:hAnsi="Times New Roman" w:cs="Times New Roman"/>
        </w:rPr>
        <w:t>s, 18% is used to buy equipment</w:t>
      </w:r>
      <w:r w:rsidR="00825D19">
        <w:rPr>
          <w:rFonts w:ascii="Times New Roman" w:hAnsi="Times New Roman" w:cs="Times New Roman"/>
        </w:rPr>
        <w:t xml:space="preserve"> and 2% to other purposes.</w:t>
      </w:r>
      <w:r w:rsidR="007C7803">
        <w:rPr>
          <w:rFonts w:ascii="Times New Roman" w:hAnsi="Times New Roman" w:cs="Times New Roman"/>
        </w:rPr>
        <w:t xml:space="preserve"> </w:t>
      </w:r>
    </w:p>
    <w:p w:rsidR="00801EAE" w:rsidRDefault="00801EAE" w:rsidP="00B14D64">
      <w:pPr>
        <w:spacing w:line="240" w:lineRule="auto"/>
        <w:rPr>
          <w:rFonts w:ascii="Times New Roman" w:hAnsi="Times New Roman" w:cs="Times New Roman"/>
          <w:b/>
        </w:rPr>
      </w:pPr>
      <w:r>
        <w:rPr>
          <w:rFonts w:ascii="Times New Roman" w:hAnsi="Times New Roman" w:cs="Times New Roman"/>
          <w:b/>
        </w:rPr>
        <w:t>Juliana Blackwell, Director, National Geodetic Survey</w:t>
      </w:r>
    </w:p>
    <w:p w:rsidR="009B6AC4" w:rsidRDefault="00BF35E9" w:rsidP="00B14D64">
      <w:pPr>
        <w:spacing w:line="240" w:lineRule="auto"/>
        <w:rPr>
          <w:rFonts w:ascii="Times New Roman" w:hAnsi="Times New Roman" w:cs="Times New Roman"/>
        </w:rPr>
      </w:pPr>
      <w:r>
        <w:rPr>
          <w:rFonts w:ascii="Times New Roman" w:hAnsi="Times New Roman" w:cs="Times New Roman"/>
        </w:rPr>
        <w:t xml:space="preserve">Ms. Blackwell reported on NGS’ recent activities and collaborations with </w:t>
      </w:r>
      <w:r w:rsidR="00AD0B85">
        <w:rPr>
          <w:rFonts w:ascii="Times New Roman" w:hAnsi="Times New Roman" w:cs="Times New Roman"/>
        </w:rPr>
        <w:t>other sectors. NGS is about mid</w:t>
      </w:r>
      <w:r>
        <w:rPr>
          <w:rFonts w:ascii="Times New Roman" w:hAnsi="Times New Roman" w:cs="Times New Roman"/>
        </w:rPr>
        <w:t>way through their ten-year strategic plan</w:t>
      </w:r>
      <w:r w:rsidR="009B6AC4">
        <w:rPr>
          <w:rFonts w:ascii="Times New Roman" w:hAnsi="Times New Roman" w:cs="Times New Roman"/>
        </w:rPr>
        <w:t xml:space="preserve">. </w:t>
      </w:r>
      <w:r>
        <w:rPr>
          <w:rFonts w:ascii="Times New Roman" w:hAnsi="Times New Roman" w:cs="Times New Roman"/>
        </w:rPr>
        <w:t xml:space="preserve">The main objectives </w:t>
      </w:r>
      <w:r w:rsidR="009B6AC4">
        <w:rPr>
          <w:rFonts w:ascii="Times New Roman" w:hAnsi="Times New Roman" w:cs="Times New Roman"/>
        </w:rPr>
        <w:t xml:space="preserve">of the plan </w:t>
      </w:r>
      <w:r>
        <w:rPr>
          <w:rFonts w:ascii="Times New Roman" w:hAnsi="Times New Roman" w:cs="Times New Roman"/>
        </w:rPr>
        <w:t xml:space="preserve">are </w:t>
      </w:r>
    </w:p>
    <w:p w:rsidR="009B6AC4" w:rsidRDefault="009B6AC4" w:rsidP="009B6AC4">
      <w:pPr>
        <w:pStyle w:val="ListParagraph"/>
        <w:numPr>
          <w:ilvl w:val="0"/>
          <w:numId w:val="47"/>
        </w:numPr>
        <w:spacing w:line="240" w:lineRule="auto"/>
        <w:rPr>
          <w:rFonts w:ascii="Times New Roman" w:hAnsi="Times New Roman" w:cs="Times New Roman"/>
        </w:rPr>
      </w:pPr>
      <w:r>
        <w:rPr>
          <w:rFonts w:ascii="Times New Roman" w:hAnsi="Times New Roman" w:cs="Times New Roman"/>
        </w:rPr>
        <w:t>T</w:t>
      </w:r>
      <w:r w:rsidR="00BF35E9" w:rsidRPr="009B6AC4">
        <w:rPr>
          <w:rFonts w:ascii="Times New Roman" w:hAnsi="Times New Roman" w:cs="Times New Roman"/>
        </w:rPr>
        <w:t xml:space="preserve">o support users of </w:t>
      </w:r>
      <w:r w:rsidRPr="009B6AC4">
        <w:rPr>
          <w:rFonts w:ascii="Times New Roman" w:hAnsi="Times New Roman" w:cs="Times New Roman"/>
        </w:rPr>
        <w:t>National Spatial Reference System (</w:t>
      </w:r>
      <w:r w:rsidR="00BF35E9" w:rsidRPr="009B6AC4">
        <w:rPr>
          <w:rFonts w:ascii="Times New Roman" w:hAnsi="Times New Roman" w:cs="Times New Roman"/>
        </w:rPr>
        <w:t>NSRS</w:t>
      </w:r>
      <w:r w:rsidRPr="009B6AC4">
        <w:rPr>
          <w:rFonts w:ascii="Times New Roman" w:hAnsi="Times New Roman" w:cs="Times New Roman"/>
        </w:rPr>
        <w:t>)</w:t>
      </w:r>
      <w:r w:rsidR="003A6927">
        <w:rPr>
          <w:rFonts w:ascii="Times New Roman" w:hAnsi="Times New Roman" w:cs="Times New Roman"/>
        </w:rPr>
        <w:t>;</w:t>
      </w:r>
      <w:r w:rsidR="00BF35E9" w:rsidRPr="009B6AC4">
        <w:rPr>
          <w:rFonts w:ascii="Times New Roman" w:hAnsi="Times New Roman" w:cs="Times New Roman"/>
        </w:rPr>
        <w:t xml:space="preserve"> </w:t>
      </w:r>
    </w:p>
    <w:p w:rsidR="009B6AC4" w:rsidRDefault="009B6AC4" w:rsidP="009B6AC4">
      <w:pPr>
        <w:pStyle w:val="ListParagraph"/>
        <w:numPr>
          <w:ilvl w:val="0"/>
          <w:numId w:val="47"/>
        </w:numPr>
        <w:spacing w:line="240" w:lineRule="auto"/>
        <w:rPr>
          <w:rFonts w:ascii="Times New Roman" w:hAnsi="Times New Roman" w:cs="Times New Roman"/>
        </w:rPr>
      </w:pPr>
      <w:r>
        <w:rPr>
          <w:rFonts w:ascii="Times New Roman" w:hAnsi="Times New Roman" w:cs="Times New Roman"/>
        </w:rPr>
        <w:t xml:space="preserve">To </w:t>
      </w:r>
      <w:r w:rsidR="00BF35E9" w:rsidRPr="009B6AC4">
        <w:rPr>
          <w:rFonts w:ascii="Times New Roman" w:hAnsi="Times New Roman" w:cs="Times New Roman"/>
        </w:rPr>
        <w:t>modernize and improve the system</w:t>
      </w:r>
      <w:r w:rsidR="003A6927">
        <w:rPr>
          <w:rFonts w:ascii="Times New Roman" w:hAnsi="Times New Roman" w:cs="Times New Roman"/>
        </w:rPr>
        <w:t>;</w:t>
      </w:r>
      <w:r w:rsidR="00BF35E9" w:rsidRPr="009B6AC4">
        <w:rPr>
          <w:rFonts w:ascii="Times New Roman" w:hAnsi="Times New Roman" w:cs="Times New Roman"/>
        </w:rPr>
        <w:t xml:space="preserve"> and </w:t>
      </w:r>
    </w:p>
    <w:p w:rsidR="00801EAE" w:rsidRPr="009B6AC4" w:rsidRDefault="009B6AC4" w:rsidP="009B6AC4">
      <w:pPr>
        <w:pStyle w:val="ListParagraph"/>
        <w:numPr>
          <w:ilvl w:val="0"/>
          <w:numId w:val="47"/>
        </w:numPr>
        <w:spacing w:line="240" w:lineRule="auto"/>
        <w:rPr>
          <w:rFonts w:ascii="Times New Roman" w:hAnsi="Times New Roman" w:cs="Times New Roman"/>
        </w:rPr>
      </w:pPr>
      <w:r>
        <w:rPr>
          <w:rFonts w:ascii="Times New Roman" w:hAnsi="Times New Roman" w:cs="Times New Roman"/>
        </w:rPr>
        <w:t xml:space="preserve">To </w:t>
      </w:r>
      <w:r w:rsidR="00BF35E9" w:rsidRPr="009B6AC4">
        <w:rPr>
          <w:rFonts w:ascii="Times New Roman" w:hAnsi="Times New Roman" w:cs="Times New Roman"/>
        </w:rPr>
        <w:t>expand the stakeholder base.</w:t>
      </w:r>
    </w:p>
    <w:p w:rsidR="00C23574" w:rsidRDefault="0071654C" w:rsidP="00B14D64">
      <w:pPr>
        <w:spacing w:line="240" w:lineRule="auto"/>
        <w:rPr>
          <w:rFonts w:ascii="Times New Roman" w:hAnsi="Times New Roman" w:cs="Times New Roman"/>
        </w:rPr>
      </w:pPr>
      <w:r>
        <w:rPr>
          <w:rFonts w:ascii="Times New Roman" w:hAnsi="Times New Roman" w:cs="Times New Roman"/>
        </w:rPr>
        <w:lastRenderedPageBreak/>
        <w:t>T</w:t>
      </w:r>
      <w:r w:rsidR="00C23574">
        <w:rPr>
          <w:rFonts w:ascii="Times New Roman" w:hAnsi="Times New Roman" w:cs="Times New Roman"/>
        </w:rPr>
        <w:t>o date in FY 2017</w:t>
      </w:r>
      <w:r>
        <w:rPr>
          <w:rFonts w:ascii="Times New Roman" w:hAnsi="Times New Roman" w:cs="Times New Roman"/>
        </w:rPr>
        <w:t xml:space="preserve">, NGS has delivered </w:t>
      </w:r>
      <w:r w:rsidR="00C23574">
        <w:rPr>
          <w:rFonts w:ascii="Times New Roman" w:hAnsi="Times New Roman" w:cs="Times New Roman"/>
        </w:rPr>
        <w:t>over 1.6 million survey mark datasheets, over 19 million CORS datasets</w:t>
      </w:r>
      <w:r w:rsidR="005623B0">
        <w:rPr>
          <w:rFonts w:ascii="Times New Roman" w:hAnsi="Times New Roman" w:cs="Times New Roman"/>
        </w:rPr>
        <w:t xml:space="preserve"> downloaded for a variety of uses</w:t>
      </w:r>
      <w:r w:rsidR="00C23574">
        <w:rPr>
          <w:rFonts w:ascii="Times New Roman" w:hAnsi="Times New Roman" w:cs="Times New Roman"/>
        </w:rPr>
        <w:t xml:space="preserve"> and 1.4 million online geoid computations. </w:t>
      </w:r>
      <w:r w:rsidR="005623B0">
        <w:rPr>
          <w:rFonts w:ascii="Times New Roman" w:hAnsi="Times New Roman" w:cs="Times New Roman"/>
        </w:rPr>
        <w:t xml:space="preserve">In FY2016, NGS compiled 9,107 miles of shoreline data, updated 37 ports for new shoreline and analyzed 35 ports for change. 700 square </w:t>
      </w:r>
      <w:r>
        <w:rPr>
          <w:rFonts w:ascii="Times New Roman" w:hAnsi="Times New Roman" w:cs="Times New Roman"/>
        </w:rPr>
        <w:t>nautical miles of airborne LIDAR</w:t>
      </w:r>
      <w:r w:rsidR="005623B0">
        <w:rPr>
          <w:rFonts w:ascii="Times New Roman" w:hAnsi="Times New Roman" w:cs="Times New Roman"/>
        </w:rPr>
        <w:t xml:space="preserve"> bathymetry were collected in FY16 and 400 sq</w:t>
      </w:r>
      <w:r>
        <w:rPr>
          <w:rFonts w:ascii="Times New Roman" w:hAnsi="Times New Roman" w:cs="Times New Roman"/>
        </w:rPr>
        <w:t>uare</w:t>
      </w:r>
      <w:r w:rsidR="005623B0">
        <w:rPr>
          <w:rFonts w:ascii="Times New Roman" w:hAnsi="Times New Roman" w:cs="Times New Roman"/>
        </w:rPr>
        <w:t xml:space="preserve"> n</w:t>
      </w:r>
      <w:r>
        <w:rPr>
          <w:rFonts w:ascii="Times New Roman" w:hAnsi="Times New Roman" w:cs="Times New Roman"/>
        </w:rPr>
        <w:t xml:space="preserve">autical </w:t>
      </w:r>
      <w:r w:rsidR="005623B0">
        <w:rPr>
          <w:rFonts w:ascii="Times New Roman" w:hAnsi="Times New Roman" w:cs="Times New Roman"/>
        </w:rPr>
        <w:t>m</w:t>
      </w:r>
      <w:r>
        <w:rPr>
          <w:rFonts w:ascii="Times New Roman" w:hAnsi="Times New Roman" w:cs="Times New Roman"/>
        </w:rPr>
        <w:t>iles</w:t>
      </w:r>
      <w:r w:rsidR="005623B0">
        <w:rPr>
          <w:rFonts w:ascii="Times New Roman" w:hAnsi="Times New Roman" w:cs="Times New Roman"/>
        </w:rPr>
        <w:t xml:space="preserve"> were delivered. The new shoreline data has revealed many changes. </w:t>
      </w:r>
      <w:r>
        <w:rPr>
          <w:rFonts w:ascii="Times New Roman" w:hAnsi="Times New Roman" w:cs="Times New Roman"/>
        </w:rPr>
        <w:t>Ms. Blackwell d</w:t>
      </w:r>
      <w:r w:rsidR="005623B0">
        <w:rPr>
          <w:rFonts w:ascii="Times New Roman" w:hAnsi="Times New Roman" w:cs="Times New Roman"/>
        </w:rPr>
        <w:t>iscussed some of NGS’ topobathy projects, particularly in Southern Florida and Puerto Rico.</w:t>
      </w:r>
      <w:r>
        <w:rPr>
          <w:rFonts w:ascii="Times New Roman" w:hAnsi="Times New Roman" w:cs="Times New Roman"/>
        </w:rPr>
        <w:t xml:space="preserve"> </w:t>
      </w:r>
      <w:r w:rsidR="003B05B2">
        <w:rPr>
          <w:rFonts w:ascii="Times New Roman" w:hAnsi="Times New Roman" w:cs="Times New Roman"/>
        </w:rPr>
        <w:t>The Gravity for the Redefinition of the American Vertical Datum (GRAV-D) project is 59.6% complete as of March 31, 2017. This dataset will be the foundation of the updated geopotential datums</w:t>
      </w:r>
      <w:r w:rsidR="00036B12">
        <w:rPr>
          <w:rFonts w:ascii="Times New Roman" w:hAnsi="Times New Roman" w:cs="Times New Roman"/>
        </w:rPr>
        <w:t>. T</w:t>
      </w:r>
      <w:r w:rsidR="003B05B2">
        <w:rPr>
          <w:rFonts w:ascii="Times New Roman" w:hAnsi="Times New Roman" w:cs="Times New Roman"/>
        </w:rPr>
        <w:t>he Geoid Slope Validation Survey to be performed this year will be the last of three scheduled,</w:t>
      </w:r>
      <w:r w:rsidR="00036B12">
        <w:rPr>
          <w:rFonts w:ascii="Times New Roman" w:hAnsi="Times New Roman" w:cs="Times New Roman"/>
        </w:rPr>
        <w:t xml:space="preserve"> to ensure</w:t>
      </w:r>
      <w:r w:rsidR="003B05B2">
        <w:rPr>
          <w:rFonts w:ascii="Times New Roman" w:hAnsi="Times New Roman" w:cs="Times New Roman"/>
        </w:rPr>
        <w:t xml:space="preserve"> the processes NGS is using for its airborne gravity data </w:t>
      </w:r>
      <w:r w:rsidR="00036B12">
        <w:rPr>
          <w:rFonts w:ascii="Times New Roman" w:hAnsi="Times New Roman" w:cs="Times New Roman"/>
        </w:rPr>
        <w:t xml:space="preserve">collection and processing </w:t>
      </w:r>
      <w:r w:rsidR="00AD0B85">
        <w:rPr>
          <w:rFonts w:ascii="Times New Roman" w:hAnsi="Times New Roman" w:cs="Times New Roman"/>
        </w:rPr>
        <w:t>meet</w:t>
      </w:r>
      <w:r w:rsidR="003B05B2">
        <w:rPr>
          <w:rFonts w:ascii="Times New Roman" w:hAnsi="Times New Roman" w:cs="Times New Roman"/>
        </w:rPr>
        <w:t xml:space="preserve"> their goals of 1</w:t>
      </w:r>
      <w:r w:rsidR="00036B12">
        <w:rPr>
          <w:rFonts w:ascii="Times New Roman" w:hAnsi="Times New Roman" w:cs="Times New Roman"/>
        </w:rPr>
        <w:t>-2 cm accuracy</w:t>
      </w:r>
      <w:r w:rsidR="003B05B2">
        <w:rPr>
          <w:rFonts w:ascii="Times New Roman" w:hAnsi="Times New Roman" w:cs="Times New Roman"/>
        </w:rPr>
        <w:t>.</w:t>
      </w:r>
    </w:p>
    <w:p w:rsidR="003B05B2" w:rsidRDefault="003B05B2" w:rsidP="00B14D64">
      <w:pPr>
        <w:spacing w:line="240" w:lineRule="auto"/>
        <w:rPr>
          <w:rFonts w:ascii="Times New Roman" w:hAnsi="Times New Roman" w:cs="Times New Roman"/>
        </w:rPr>
      </w:pPr>
      <w:r>
        <w:rPr>
          <w:rFonts w:ascii="Times New Roman" w:hAnsi="Times New Roman" w:cs="Times New Roman"/>
        </w:rPr>
        <w:t xml:space="preserve">NGS is </w:t>
      </w:r>
      <w:r w:rsidR="00036B12">
        <w:rPr>
          <w:rFonts w:ascii="Times New Roman" w:hAnsi="Times New Roman" w:cs="Times New Roman"/>
        </w:rPr>
        <w:t xml:space="preserve">attempting to make datums </w:t>
      </w:r>
      <w:r>
        <w:rPr>
          <w:rFonts w:ascii="Times New Roman" w:hAnsi="Times New Roman" w:cs="Times New Roman"/>
        </w:rPr>
        <w:t>easier to use</w:t>
      </w:r>
      <w:r w:rsidR="00036B12">
        <w:rPr>
          <w:rFonts w:ascii="Times New Roman" w:hAnsi="Times New Roman" w:cs="Times New Roman"/>
        </w:rPr>
        <w:t xml:space="preserve"> by both the scientific community and surveyors. </w:t>
      </w:r>
      <w:r>
        <w:rPr>
          <w:rFonts w:ascii="Times New Roman" w:hAnsi="Times New Roman" w:cs="Times New Roman"/>
        </w:rPr>
        <w:t>This in</w:t>
      </w:r>
      <w:r w:rsidR="00036B12">
        <w:rPr>
          <w:rFonts w:ascii="Times New Roman" w:hAnsi="Times New Roman" w:cs="Times New Roman"/>
        </w:rPr>
        <w:t xml:space="preserve">volves defining the new datums </w:t>
      </w:r>
      <w:r>
        <w:rPr>
          <w:rFonts w:ascii="Times New Roman" w:hAnsi="Times New Roman" w:cs="Times New Roman"/>
        </w:rPr>
        <w:t xml:space="preserve">and building the right toolkits so people can </w:t>
      </w:r>
      <w:r w:rsidR="00AD0B85">
        <w:rPr>
          <w:rFonts w:ascii="Times New Roman" w:hAnsi="Times New Roman" w:cs="Times New Roman"/>
        </w:rPr>
        <w:t xml:space="preserve">smoothly </w:t>
      </w:r>
      <w:r>
        <w:rPr>
          <w:rFonts w:ascii="Times New Roman" w:hAnsi="Times New Roman" w:cs="Times New Roman"/>
        </w:rPr>
        <w:t xml:space="preserve">move from the old to the new reference frames. </w:t>
      </w:r>
      <w:r w:rsidR="00036B12">
        <w:rPr>
          <w:rFonts w:ascii="Times New Roman" w:hAnsi="Times New Roman" w:cs="Times New Roman"/>
        </w:rPr>
        <w:t xml:space="preserve">A beta version of a geodetic toolkit is available on NGS’ website and they are seeking feedback on it. </w:t>
      </w:r>
      <w:r w:rsidR="004A3CBF">
        <w:rPr>
          <w:rFonts w:ascii="Times New Roman" w:hAnsi="Times New Roman" w:cs="Times New Roman"/>
        </w:rPr>
        <w:t>NGS also has three beta mapping ap</w:t>
      </w:r>
      <w:r w:rsidR="00036B12">
        <w:rPr>
          <w:rFonts w:ascii="Times New Roman" w:hAnsi="Times New Roman" w:cs="Times New Roman"/>
        </w:rPr>
        <w:t>plications to improve the way they</w:t>
      </w:r>
      <w:r w:rsidR="004A3CBF">
        <w:rPr>
          <w:rFonts w:ascii="Times New Roman" w:hAnsi="Times New Roman" w:cs="Times New Roman"/>
        </w:rPr>
        <w:t xml:space="preserve"> display information</w:t>
      </w:r>
      <w:r w:rsidR="00036B12">
        <w:rPr>
          <w:rFonts w:ascii="Times New Roman" w:hAnsi="Times New Roman" w:cs="Times New Roman"/>
        </w:rPr>
        <w:t xml:space="preserve">. </w:t>
      </w:r>
      <w:r w:rsidR="004A3CBF">
        <w:rPr>
          <w:rFonts w:ascii="Times New Roman" w:hAnsi="Times New Roman" w:cs="Times New Roman"/>
        </w:rPr>
        <w:t>The VDatum tool</w:t>
      </w:r>
      <w:r w:rsidR="00036B12">
        <w:rPr>
          <w:rFonts w:ascii="Times New Roman" w:hAnsi="Times New Roman" w:cs="Times New Roman"/>
        </w:rPr>
        <w:t>, which integrates America’s elevation data,</w:t>
      </w:r>
      <w:r w:rsidR="004A3CBF">
        <w:rPr>
          <w:rFonts w:ascii="Times New Roman" w:hAnsi="Times New Roman" w:cs="Times New Roman"/>
        </w:rPr>
        <w:t xml:space="preserve"> is now available a</w:t>
      </w:r>
      <w:r w:rsidR="00036B12">
        <w:rPr>
          <w:rFonts w:ascii="Times New Roman" w:hAnsi="Times New Roman" w:cs="Times New Roman"/>
        </w:rPr>
        <w:t>s an online web service version.</w:t>
      </w:r>
    </w:p>
    <w:p w:rsidR="00C21351" w:rsidRDefault="00AA2263" w:rsidP="00B14D64">
      <w:pPr>
        <w:spacing w:line="240" w:lineRule="auto"/>
        <w:rPr>
          <w:rFonts w:ascii="Times New Roman" w:hAnsi="Times New Roman" w:cs="Times New Roman"/>
        </w:rPr>
      </w:pPr>
      <w:r>
        <w:rPr>
          <w:rFonts w:ascii="Times New Roman" w:hAnsi="Times New Roman" w:cs="Times New Roman"/>
        </w:rPr>
        <w:t xml:space="preserve">Geospatial Summits have been good opportunities for outreach and </w:t>
      </w:r>
      <w:r w:rsidR="004A3CBF">
        <w:rPr>
          <w:rFonts w:ascii="Times New Roman" w:hAnsi="Times New Roman" w:cs="Times New Roman"/>
        </w:rPr>
        <w:t>hear</w:t>
      </w:r>
      <w:r>
        <w:rPr>
          <w:rFonts w:ascii="Times New Roman" w:hAnsi="Times New Roman" w:cs="Times New Roman"/>
        </w:rPr>
        <w:t>ing</w:t>
      </w:r>
      <w:r w:rsidR="004A3CBF">
        <w:rPr>
          <w:rFonts w:ascii="Times New Roman" w:hAnsi="Times New Roman" w:cs="Times New Roman"/>
        </w:rPr>
        <w:t xml:space="preserve"> from stakeholders </w:t>
      </w:r>
      <w:r w:rsidR="00205D1E">
        <w:rPr>
          <w:rFonts w:ascii="Times New Roman" w:hAnsi="Times New Roman" w:cs="Times New Roman"/>
        </w:rPr>
        <w:t>on how they are preparing for the</w:t>
      </w:r>
      <w:r>
        <w:rPr>
          <w:rFonts w:ascii="Times New Roman" w:hAnsi="Times New Roman" w:cs="Times New Roman"/>
        </w:rPr>
        <w:t xml:space="preserve"> changing</w:t>
      </w:r>
      <w:r w:rsidR="00205D1E">
        <w:rPr>
          <w:rFonts w:ascii="Times New Roman" w:hAnsi="Times New Roman" w:cs="Times New Roman"/>
        </w:rPr>
        <w:t xml:space="preserve"> datums and questions they have about NGS’ work. NGS has completed the rollout of the Regional Advisor Program so that every state is represented by a geodetic</w:t>
      </w:r>
      <w:r w:rsidR="00C95DAE">
        <w:rPr>
          <w:rFonts w:ascii="Times New Roman" w:hAnsi="Times New Roman" w:cs="Times New Roman"/>
        </w:rPr>
        <w:t xml:space="preserve"> advisor. NGS has been</w:t>
      </w:r>
      <w:r w:rsidR="00205D1E">
        <w:rPr>
          <w:rFonts w:ascii="Times New Roman" w:hAnsi="Times New Roman" w:cs="Times New Roman"/>
        </w:rPr>
        <w:t xml:space="preserve"> </w:t>
      </w:r>
      <w:r w:rsidR="00C95DAE">
        <w:rPr>
          <w:rFonts w:ascii="Times New Roman" w:hAnsi="Times New Roman" w:cs="Times New Roman"/>
        </w:rPr>
        <w:t xml:space="preserve">conducting </w:t>
      </w:r>
      <w:r w:rsidR="00C21351">
        <w:rPr>
          <w:rFonts w:ascii="Times New Roman" w:hAnsi="Times New Roman" w:cs="Times New Roman"/>
        </w:rPr>
        <w:t>collaborative resear</w:t>
      </w:r>
      <w:r w:rsidR="00C95DAE">
        <w:rPr>
          <w:rFonts w:ascii="Times New Roman" w:hAnsi="Times New Roman" w:cs="Times New Roman"/>
        </w:rPr>
        <w:t>ch with Oregon State University;</w:t>
      </w:r>
      <w:r w:rsidR="00C21351">
        <w:rPr>
          <w:rFonts w:ascii="Times New Roman" w:hAnsi="Times New Roman" w:cs="Times New Roman"/>
        </w:rPr>
        <w:t xml:space="preserve"> opportunities </w:t>
      </w:r>
      <w:r w:rsidR="00C95DAE">
        <w:rPr>
          <w:rFonts w:ascii="Times New Roman" w:hAnsi="Times New Roman" w:cs="Times New Roman"/>
        </w:rPr>
        <w:t>exist to work with other universities</w:t>
      </w:r>
      <w:r w:rsidR="00C21351">
        <w:rPr>
          <w:rFonts w:ascii="Times New Roman" w:hAnsi="Times New Roman" w:cs="Times New Roman"/>
        </w:rPr>
        <w:t xml:space="preserve"> to help with the modernization effort. The NGS Coastal Mapping Program information that NGS collects and OCS uses for its charts is publicl</w:t>
      </w:r>
      <w:r w:rsidR="00CD44D8">
        <w:rPr>
          <w:rFonts w:ascii="Times New Roman" w:hAnsi="Times New Roman" w:cs="Times New Roman"/>
        </w:rPr>
        <w:t>y available on the NGS website.</w:t>
      </w:r>
    </w:p>
    <w:p w:rsidR="00801EAE" w:rsidRDefault="00801EAE" w:rsidP="00B14D64">
      <w:pPr>
        <w:spacing w:line="240" w:lineRule="auto"/>
        <w:rPr>
          <w:rFonts w:ascii="Times New Roman" w:hAnsi="Times New Roman" w:cs="Times New Roman"/>
          <w:b/>
        </w:rPr>
      </w:pPr>
      <w:r>
        <w:rPr>
          <w:rFonts w:ascii="Times New Roman" w:hAnsi="Times New Roman" w:cs="Times New Roman"/>
          <w:b/>
        </w:rPr>
        <w:t>Rear Admiral Shep</w:t>
      </w:r>
      <w:r w:rsidR="00C056EB">
        <w:rPr>
          <w:rFonts w:ascii="Times New Roman" w:hAnsi="Times New Roman" w:cs="Times New Roman"/>
          <w:b/>
        </w:rPr>
        <w:t>ard M.</w:t>
      </w:r>
      <w:r>
        <w:rPr>
          <w:rFonts w:ascii="Times New Roman" w:hAnsi="Times New Roman" w:cs="Times New Roman"/>
          <w:b/>
        </w:rPr>
        <w:t xml:space="preserve"> Smith, Director, Office of Coast Survey</w:t>
      </w:r>
    </w:p>
    <w:p w:rsidR="00B35C96" w:rsidRDefault="00B35C96" w:rsidP="00B14D64">
      <w:pPr>
        <w:spacing w:line="240" w:lineRule="auto"/>
        <w:rPr>
          <w:rFonts w:ascii="Times New Roman" w:hAnsi="Times New Roman" w:cs="Times New Roman"/>
        </w:rPr>
      </w:pPr>
      <w:r>
        <w:rPr>
          <w:rFonts w:ascii="Times New Roman" w:hAnsi="Times New Roman" w:cs="Times New Roman"/>
        </w:rPr>
        <w:t>RADM Smith discussed OCS’ four areas of focus for the coming years: the National Charting Plan</w:t>
      </w:r>
      <w:r w:rsidR="00FD413A">
        <w:rPr>
          <w:rFonts w:ascii="Times New Roman" w:hAnsi="Times New Roman" w:cs="Times New Roman"/>
        </w:rPr>
        <w:t xml:space="preserve"> (NCP)</w:t>
      </w:r>
      <w:r>
        <w:rPr>
          <w:rFonts w:ascii="Times New Roman" w:hAnsi="Times New Roman" w:cs="Times New Roman"/>
        </w:rPr>
        <w:t>, External Source Data Policy, a 20-year hydrographic survey pl</w:t>
      </w:r>
      <w:r w:rsidR="00FD413A">
        <w:rPr>
          <w:rFonts w:ascii="Times New Roman" w:hAnsi="Times New Roman" w:cs="Times New Roman"/>
        </w:rPr>
        <w:t>an, and the Autonomous Roadmap. The NCP seeks to</w:t>
      </w:r>
      <w:r>
        <w:rPr>
          <w:rFonts w:ascii="Times New Roman" w:hAnsi="Times New Roman" w:cs="Times New Roman"/>
        </w:rPr>
        <w:t xml:space="preserve"> improve NOAA</w:t>
      </w:r>
      <w:r w:rsidR="00FD413A">
        <w:rPr>
          <w:rFonts w:ascii="Times New Roman" w:hAnsi="Times New Roman" w:cs="Times New Roman"/>
        </w:rPr>
        <w:t>’s</w:t>
      </w:r>
      <w:r>
        <w:rPr>
          <w:rFonts w:ascii="Times New Roman" w:hAnsi="Times New Roman" w:cs="Times New Roman"/>
        </w:rPr>
        <w:t xml:space="preserve"> nautical chart coverage, products, and distribution. </w:t>
      </w:r>
      <w:r w:rsidR="0099637F">
        <w:rPr>
          <w:rFonts w:ascii="Times New Roman" w:hAnsi="Times New Roman" w:cs="Times New Roman"/>
        </w:rPr>
        <w:t xml:space="preserve">ENCs are </w:t>
      </w:r>
      <w:r w:rsidR="00ED7686">
        <w:rPr>
          <w:rFonts w:ascii="Times New Roman" w:hAnsi="Times New Roman" w:cs="Times New Roman"/>
        </w:rPr>
        <w:t>now the heart of OCS’ charts</w:t>
      </w:r>
      <w:r w:rsidR="0099637F">
        <w:rPr>
          <w:rFonts w:ascii="Times New Roman" w:hAnsi="Times New Roman" w:cs="Times New Roman"/>
        </w:rPr>
        <w:t xml:space="preserve"> and print</w:t>
      </w:r>
      <w:r w:rsidR="00095F3C">
        <w:rPr>
          <w:rFonts w:ascii="Times New Roman" w:hAnsi="Times New Roman" w:cs="Times New Roman"/>
        </w:rPr>
        <w:t>ed charts are a branch of the</w:t>
      </w:r>
      <w:r w:rsidR="0099637F">
        <w:rPr>
          <w:rFonts w:ascii="Times New Roman" w:hAnsi="Times New Roman" w:cs="Times New Roman"/>
        </w:rPr>
        <w:t xml:space="preserve"> production line</w:t>
      </w:r>
      <w:r w:rsidR="00ED7686">
        <w:rPr>
          <w:rFonts w:ascii="Times New Roman" w:hAnsi="Times New Roman" w:cs="Times New Roman"/>
        </w:rPr>
        <w:t>.</w:t>
      </w:r>
      <w:r>
        <w:rPr>
          <w:rFonts w:ascii="Times New Roman" w:hAnsi="Times New Roman" w:cs="Times New Roman"/>
        </w:rPr>
        <w:t xml:space="preserve"> </w:t>
      </w:r>
      <w:r w:rsidR="00095F3C">
        <w:rPr>
          <w:rFonts w:ascii="Times New Roman" w:hAnsi="Times New Roman" w:cs="Times New Roman"/>
        </w:rPr>
        <w:t xml:space="preserve">The plan incorporates user feedback requesting more detailed charts. </w:t>
      </w:r>
      <w:r w:rsidR="0099637F">
        <w:rPr>
          <w:rFonts w:ascii="Times New Roman" w:hAnsi="Times New Roman" w:cs="Times New Roman"/>
        </w:rPr>
        <w:t>End-state</w:t>
      </w:r>
      <w:r w:rsidR="00095F3C">
        <w:rPr>
          <w:rFonts w:ascii="Times New Roman" w:hAnsi="Times New Roman" w:cs="Times New Roman"/>
        </w:rPr>
        <w:t xml:space="preserve"> chart</w:t>
      </w:r>
      <w:r w:rsidR="0099637F">
        <w:rPr>
          <w:rFonts w:ascii="Times New Roman" w:hAnsi="Times New Roman" w:cs="Times New Roman"/>
        </w:rPr>
        <w:t xml:space="preserve"> descriptions </w:t>
      </w:r>
      <w:r w:rsidR="00095F3C">
        <w:rPr>
          <w:rFonts w:ascii="Times New Roman" w:hAnsi="Times New Roman" w:cs="Times New Roman"/>
        </w:rPr>
        <w:t>in the plan were</w:t>
      </w:r>
      <w:r w:rsidR="0099637F">
        <w:rPr>
          <w:rFonts w:ascii="Times New Roman" w:hAnsi="Times New Roman" w:cs="Times New Roman"/>
        </w:rPr>
        <w:t xml:space="preserve"> made without regard </w:t>
      </w:r>
      <w:r w:rsidR="00ED7686">
        <w:rPr>
          <w:rFonts w:ascii="Times New Roman" w:hAnsi="Times New Roman" w:cs="Times New Roman"/>
        </w:rPr>
        <w:t>to how difficult or expensive they</w:t>
      </w:r>
      <w:r w:rsidR="0099637F">
        <w:rPr>
          <w:rFonts w:ascii="Times New Roman" w:hAnsi="Times New Roman" w:cs="Times New Roman"/>
        </w:rPr>
        <w:t xml:space="preserve"> will be</w:t>
      </w:r>
      <w:r w:rsidR="00ED7686">
        <w:rPr>
          <w:rFonts w:ascii="Times New Roman" w:hAnsi="Times New Roman" w:cs="Times New Roman"/>
        </w:rPr>
        <w:t xml:space="preserve"> to realize.</w:t>
      </w:r>
      <w:r w:rsidR="0099637F">
        <w:rPr>
          <w:rFonts w:ascii="Times New Roman" w:hAnsi="Times New Roman" w:cs="Times New Roman"/>
        </w:rPr>
        <w:t xml:space="preserve"> </w:t>
      </w:r>
      <w:r w:rsidR="00ED7686">
        <w:rPr>
          <w:rFonts w:ascii="Times New Roman" w:hAnsi="Times New Roman" w:cs="Times New Roman"/>
        </w:rPr>
        <w:t>OCS is</w:t>
      </w:r>
      <w:r w:rsidR="0099637F">
        <w:rPr>
          <w:rFonts w:ascii="Times New Roman" w:hAnsi="Times New Roman" w:cs="Times New Roman"/>
        </w:rPr>
        <w:t xml:space="preserve"> re</w:t>
      </w:r>
      <w:r w:rsidR="00ED7686">
        <w:rPr>
          <w:rFonts w:ascii="Times New Roman" w:hAnsi="Times New Roman" w:cs="Times New Roman"/>
        </w:rPr>
        <w:t>questing</w:t>
      </w:r>
      <w:r w:rsidR="0099637F">
        <w:rPr>
          <w:rFonts w:ascii="Times New Roman" w:hAnsi="Times New Roman" w:cs="Times New Roman"/>
        </w:rPr>
        <w:t xml:space="preserve"> a consolidated set of comments</w:t>
      </w:r>
      <w:r w:rsidR="00ED7686">
        <w:rPr>
          <w:rFonts w:ascii="Times New Roman" w:hAnsi="Times New Roman" w:cs="Times New Roman"/>
        </w:rPr>
        <w:t xml:space="preserve"> from the HSRP. </w:t>
      </w:r>
      <w:r w:rsidR="0099637F">
        <w:rPr>
          <w:rFonts w:ascii="Times New Roman" w:hAnsi="Times New Roman" w:cs="Times New Roman"/>
        </w:rPr>
        <w:t>A detailed chart scheme will be prepared</w:t>
      </w:r>
      <w:r w:rsidR="00E72D8C">
        <w:rPr>
          <w:rFonts w:ascii="Times New Roman" w:hAnsi="Times New Roman" w:cs="Times New Roman"/>
        </w:rPr>
        <w:t xml:space="preserve"> over the course</w:t>
      </w:r>
      <w:r w:rsidR="00CD44D8">
        <w:rPr>
          <w:rFonts w:ascii="Times New Roman" w:hAnsi="Times New Roman" w:cs="Times New Roman"/>
        </w:rPr>
        <w:t xml:space="preserve"> of</w:t>
      </w:r>
      <w:r w:rsidR="0099637F">
        <w:rPr>
          <w:rFonts w:ascii="Times New Roman" w:hAnsi="Times New Roman" w:cs="Times New Roman"/>
        </w:rPr>
        <w:t xml:space="preserve"> this year</w:t>
      </w:r>
      <w:r w:rsidR="00ED7686">
        <w:rPr>
          <w:rFonts w:ascii="Times New Roman" w:hAnsi="Times New Roman" w:cs="Times New Roman"/>
        </w:rPr>
        <w:t>.</w:t>
      </w:r>
    </w:p>
    <w:p w:rsidR="0099637F" w:rsidRDefault="007D709F" w:rsidP="00B14D64">
      <w:pPr>
        <w:spacing w:line="240" w:lineRule="auto"/>
        <w:rPr>
          <w:rFonts w:ascii="Times New Roman" w:hAnsi="Times New Roman" w:cs="Times New Roman"/>
        </w:rPr>
      </w:pPr>
      <w:r>
        <w:rPr>
          <w:rFonts w:ascii="Times New Roman" w:hAnsi="Times New Roman" w:cs="Times New Roman"/>
        </w:rPr>
        <w:t>RADM Smith discussed OCS’ External Source D</w:t>
      </w:r>
      <w:r w:rsidR="0099637F">
        <w:rPr>
          <w:rFonts w:ascii="Times New Roman" w:hAnsi="Times New Roman" w:cs="Times New Roman"/>
        </w:rPr>
        <w:t>ata</w:t>
      </w:r>
      <w:r>
        <w:rPr>
          <w:rFonts w:ascii="Times New Roman" w:hAnsi="Times New Roman" w:cs="Times New Roman"/>
        </w:rPr>
        <w:t xml:space="preserve"> P</w:t>
      </w:r>
      <w:r w:rsidR="00771BC5">
        <w:rPr>
          <w:rFonts w:ascii="Times New Roman" w:hAnsi="Times New Roman" w:cs="Times New Roman"/>
        </w:rPr>
        <w:t>olicy</w:t>
      </w:r>
      <w:r w:rsidR="0099637F">
        <w:rPr>
          <w:rFonts w:ascii="Times New Roman" w:hAnsi="Times New Roman" w:cs="Times New Roman"/>
        </w:rPr>
        <w:t xml:space="preserve">. </w:t>
      </w:r>
      <w:r w:rsidR="00E72D8C">
        <w:rPr>
          <w:rFonts w:ascii="Times New Roman" w:hAnsi="Times New Roman" w:cs="Times New Roman"/>
        </w:rPr>
        <w:t>It is OCS’ policy to always use the best available data to update the nautical charts.</w:t>
      </w:r>
      <w:r>
        <w:rPr>
          <w:rFonts w:ascii="Times New Roman" w:hAnsi="Times New Roman" w:cs="Times New Roman"/>
        </w:rPr>
        <w:t xml:space="preserve"> This requires</w:t>
      </w:r>
      <w:r w:rsidR="00E72D8C">
        <w:rPr>
          <w:rFonts w:ascii="Times New Roman" w:hAnsi="Times New Roman" w:cs="Times New Roman"/>
        </w:rPr>
        <w:t xml:space="preserve"> incorpor</w:t>
      </w:r>
      <w:r w:rsidR="00095F3C">
        <w:rPr>
          <w:rFonts w:ascii="Times New Roman" w:hAnsi="Times New Roman" w:cs="Times New Roman"/>
        </w:rPr>
        <w:t xml:space="preserve">ating data from many sources and </w:t>
      </w:r>
      <w:r w:rsidR="00E72D8C">
        <w:rPr>
          <w:rFonts w:ascii="Times New Roman" w:hAnsi="Times New Roman" w:cs="Times New Roman"/>
        </w:rPr>
        <w:t>OCS will actively seek out data for areas where the charts are inade</w:t>
      </w:r>
      <w:r w:rsidR="00095F3C">
        <w:rPr>
          <w:rFonts w:ascii="Times New Roman" w:hAnsi="Times New Roman" w:cs="Times New Roman"/>
        </w:rPr>
        <w:t>quate. Getting all of the data</w:t>
      </w:r>
      <w:r w:rsidR="00E72D8C">
        <w:rPr>
          <w:rFonts w:ascii="Times New Roman" w:hAnsi="Times New Roman" w:cs="Times New Roman"/>
        </w:rPr>
        <w:t xml:space="preserve"> collected into the archive and accessible</w:t>
      </w:r>
      <w:r w:rsidR="00095F3C">
        <w:rPr>
          <w:rFonts w:ascii="Times New Roman" w:hAnsi="Times New Roman" w:cs="Times New Roman"/>
        </w:rPr>
        <w:t xml:space="preserve"> will require significant effort</w:t>
      </w:r>
      <w:r w:rsidR="00E72D8C">
        <w:rPr>
          <w:rFonts w:ascii="Times New Roman" w:hAnsi="Times New Roman" w:cs="Times New Roman"/>
        </w:rPr>
        <w:t>. OCS needs to honor the use constraints or conditions associated with a candidate dataset</w:t>
      </w:r>
      <w:r w:rsidR="00095F3C">
        <w:rPr>
          <w:rFonts w:ascii="Times New Roman" w:hAnsi="Times New Roman" w:cs="Times New Roman"/>
        </w:rPr>
        <w:t xml:space="preserve"> </w:t>
      </w:r>
      <w:r w:rsidR="00E72D8C">
        <w:rPr>
          <w:rFonts w:ascii="Times New Roman" w:hAnsi="Times New Roman" w:cs="Times New Roman"/>
        </w:rPr>
        <w:t xml:space="preserve">but </w:t>
      </w:r>
      <w:r w:rsidR="00095F3C">
        <w:rPr>
          <w:rFonts w:ascii="Times New Roman" w:hAnsi="Times New Roman" w:cs="Times New Roman"/>
        </w:rPr>
        <w:t xml:space="preserve">does not </w:t>
      </w:r>
      <w:r w:rsidR="00E72D8C">
        <w:rPr>
          <w:rFonts w:ascii="Times New Roman" w:hAnsi="Times New Roman" w:cs="Times New Roman"/>
        </w:rPr>
        <w:t>want the information to go into a shoebox forever. OCS will prioritize the incorporation of data that will make the most difference to the accuracy of the charts.</w:t>
      </w:r>
      <w:r w:rsidR="00A959F4">
        <w:rPr>
          <w:rFonts w:ascii="Times New Roman" w:hAnsi="Times New Roman" w:cs="Times New Roman"/>
        </w:rPr>
        <w:t xml:space="preserve"> </w:t>
      </w:r>
      <w:r w:rsidR="00CD44D8">
        <w:rPr>
          <w:rFonts w:ascii="Times New Roman" w:hAnsi="Times New Roman" w:cs="Times New Roman"/>
        </w:rPr>
        <w:t xml:space="preserve">OCS welcomes </w:t>
      </w:r>
      <w:r w:rsidR="00A959F4">
        <w:rPr>
          <w:rFonts w:ascii="Times New Roman" w:hAnsi="Times New Roman" w:cs="Times New Roman"/>
        </w:rPr>
        <w:t xml:space="preserve">comments from the HSRP </w:t>
      </w:r>
      <w:r w:rsidR="00095F3C">
        <w:rPr>
          <w:rFonts w:ascii="Times New Roman" w:hAnsi="Times New Roman" w:cs="Times New Roman"/>
        </w:rPr>
        <w:t>on the p</w:t>
      </w:r>
      <w:r>
        <w:rPr>
          <w:rFonts w:ascii="Times New Roman" w:hAnsi="Times New Roman" w:cs="Times New Roman"/>
        </w:rPr>
        <w:t>olicy</w:t>
      </w:r>
      <w:r w:rsidR="00A959F4">
        <w:rPr>
          <w:rFonts w:ascii="Times New Roman" w:hAnsi="Times New Roman" w:cs="Times New Roman"/>
        </w:rPr>
        <w:t>.</w:t>
      </w:r>
    </w:p>
    <w:p w:rsidR="00A959F4" w:rsidRDefault="007D709F" w:rsidP="00B14D64">
      <w:pPr>
        <w:spacing w:line="240" w:lineRule="auto"/>
        <w:rPr>
          <w:rFonts w:ascii="Times New Roman" w:hAnsi="Times New Roman" w:cs="Times New Roman"/>
        </w:rPr>
      </w:pPr>
      <w:r>
        <w:rPr>
          <w:rFonts w:ascii="Times New Roman" w:hAnsi="Times New Roman" w:cs="Times New Roman"/>
        </w:rPr>
        <w:t>OCS’ main hydrographic survey priority remains</w:t>
      </w:r>
      <w:r w:rsidR="00A959F4">
        <w:rPr>
          <w:rFonts w:ascii="Times New Roman" w:hAnsi="Times New Roman" w:cs="Times New Roman"/>
        </w:rPr>
        <w:t xml:space="preserve"> maintenance of critical under</w:t>
      </w:r>
      <w:r w:rsidR="00CD44D8">
        <w:rPr>
          <w:rFonts w:ascii="Times New Roman" w:hAnsi="Times New Roman" w:cs="Times New Roman"/>
        </w:rPr>
        <w:t>-</w:t>
      </w:r>
      <w:r w:rsidR="00A959F4">
        <w:rPr>
          <w:rFonts w:ascii="Times New Roman" w:hAnsi="Times New Roman" w:cs="Times New Roman"/>
        </w:rPr>
        <w:t>keel clearance areas</w:t>
      </w:r>
      <w:r>
        <w:rPr>
          <w:rFonts w:ascii="Times New Roman" w:hAnsi="Times New Roman" w:cs="Times New Roman"/>
        </w:rPr>
        <w:t xml:space="preserve">. </w:t>
      </w:r>
      <w:r w:rsidR="00A959F4">
        <w:rPr>
          <w:rFonts w:ascii="Times New Roman" w:hAnsi="Times New Roman" w:cs="Times New Roman"/>
        </w:rPr>
        <w:t>The technology and procedures that h</w:t>
      </w:r>
      <w:r>
        <w:rPr>
          <w:rFonts w:ascii="Times New Roman" w:hAnsi="Times New Roman" w:cs="Times New Roman"/>
        </w:rPr>
        <w:t>ave been built around that priority, however,</w:t>
      </w:r>
      <w:r w:rsidR="00A959F4">
        <w:rPr>
          <w:rFonts w:ascii="Times New Roman" w:hAnsi="Times New Roman" w:cs="Times New Roman"/>
        </w:rPr>
        <w:t xml:space="preserve"> are not flexible enough to</w:t>
      </w:r>
      <w:r>
        <w:rPr>
          <w:rFonts w:ascii="Times New Roman" w:hAnsi="Times New Roman" w:cs="Times New Roman"/>
        </w:rPr>
        <w:t xml:space="preserve"> </w:t>
      </w:r>
      <w:r w:rsidR="00A959F4">
        <w:rPr>
          <w:rFonts w:ascii="Times New Roman" w:hAnsi="Times New Roman" w:cs="Times New Roman"/>
        </w:rPr>
        <w:t xml:space="preserve">broaden </w:t>
      </w:r>
      <w:r>
        <w:rPr>
          <w:rFonts w:ascii="Times New Roman" w:hAnsi="Times New Roman" w:cs="Times New Roman"/>
        </w:rPr>
        <w:t xml:space="preserve">the </w:t>
      </w:r>
      <w:r w:rsidR="00A959F4">
        <w:rPr>
          <w:rFonts w:ascii="Times New Roman" w:hAnsi="Times New Roman" w:cs="Times New Roman"/>
        </w:rPr>
        <w:t xml:space="preserve">focus into other areas. </w:t>
      </w:r>
      <w:r>
        <w:rPr>
          <w:rFonts w:ascii="Times New Roman" w:hAnsi="Times New Roman" w:cs="Times New Roman"/>
        </w:rPr>
        <w:t xml:space="preserve">HSRP’s guidance would be helpful in addressing this. OCS’ other hydrographic priorities include addressing </w:t>
      </w:r>
      <w:r w:rsidR="00A959F4">
        <w:rPr>
          <w:rFonts w:ascii="Times New Roman" w:hAnsi="Times New Roman" w:cs="Times New Roman"/>
        </w:rPr>
        <w:t>reported o</w:t>
      </w:r>
      <w:r>
        <w:rPr>
          <w:rFonts w:ascii="Times New Roman" w:hAnsi="Times New Roman" w:cs="Times New Roman"/>
        </w:rPr>
        <w:t xml:space="preserve">r observed chart discrepancies and </w:t>
      </w:r>
      <w:r w:rsidR="00A959F4">
        <w:rPr>
          <w:rFonts w:ascii="Times New Roman" w:hAnsi="Times New Roman" w:cs="Times New Roman"/>
        </w:rPr>
        <w:t>systemati</w:t>
      </w:r>
      <w:r>
        <w:rPr>
          <w:rFonts w:ascii="Times New Roman" w:hAnsi="Times New Roman" w:cs="Times New Roman"/>
        </w:rPr>
        <w:t>c</w:t>
      </w:r>
      <w:r w:rsidR="00A959F4">
        <w:rPr>
          <w:rFonts w:ascii="Times New Roman" w:hAnsi="Times New Roman" w:cs="Times New Roman"/>
        </w:rPr>
        <w:t xml:space="preserve"> interdisciplinary seafloor mapping.</w:t>
      </w:r>
      <w:r w:rsidR="00314358">
        <w:rPr>
          <w:rFonts w:ascii="Times New Roman" w:hAnsi="Times New Roman" w:cs="Times New Roman"/>
        </w:rPr>
        <w:t xml:space="preserve"> Ocean mappi</w:t>
      </w:r>
      <w:r w:rsidR="00084239">
        <w:rPr>
          <w:rFonts w:ascii="Times New Roman" w:hAnsi="Times New Roman" w:cs="Times New Roman"/>
        </w:rPr>
        <w:t>ng is not just about charts;</w:t>
      </w:r>
      <w:r w:rsidR="00C37E6A">
        <w:rPr>
          <w:rFonts w:ascii="Times New Roman" w:hAnsi="Times New Roman" w:cs="Times New Roman"/>
        </w:rPr>
        <w:t xml:space="preserve"> it is relevant to</w:t>
      </w:r>
      <w:r w:rsidR="00314358">
        <w:rPr>
          <w:rFonts w:ascii="Times New Roman" w:hAnsi="Times New Roman" w:cs="Times New Roman"/>
        </w:rPr>
        <w:t xml:space="preserve"> fisheries management, exploration</w:t>
      </w:r>
      <w:r w:rsidR="00C37E6A">
        <w:rPr>
          <w:rFonts w:ascii="Times New Roman" w:hAnsi="Times New Roman" w:cs="Times New Roman"/>
        </w:rPr>
        <w:t>, extended continental shelf, and many other applications</w:t>
      </w:r>
      <w:r w:rsidR="00314358">
        <w:rPr>
          <w:rFonts w:ascii="Times New Roman" w:hAnsi="Times New Roman" w:cs="Times New Roman"/>
        </w:rPr>
        <w:t>. OCS has the largest pool of expertise</w:t>
      </w:r>
      <w:r w:rsidR="00C37E6A">
        <w:rPr>
          <w:rFonts w:ascii="Times New Roman" w:hAnsi="Times New Roman" w:cs="Times New Roman"/>
        </w:rPr>
        <w:t xml:space="preserve"> in this area</w:t>
      </w:r>
      <w:r w:rsidR="00314358">
        <w:rPr>
          <w:rFonts w:ascii="Times New Roman" w:hAnsi="Times New Roman" w:cs="Times New Roman"/>
        </w:rPr>
        <w:t xml:space="preserve"> and should be the core of a NOAA-wide or perhaps nationwide mapping effort to complement the international effort</w:t>
      </w:r>
      <w:r w:rsidR="00C37E6A">
        <w:rPr>
          <w:rFonts w:ascii="Times New Roman" w:hAnsi="Times New Roman" w:cs="Times New Roman"/>
        </w:rPr>
        <w:t>,</w:t>
      </w:r>
      <w:r w:rsidR="00314358">
        <w:rPr>
          <w:rFonts w:ascii="Times New Roman" w:hAnsi="Times New Roman" w:cs="Times New Roman"/>
        </w:rPr>
        <w:t xml:space="preserve"> Seabed 2030.</w:t>
      </w:r>
      <w:r w:rsidR="00C37E6A">
        <w:rPr>
          <w:rFonts w:ascii="Times New Roman" w:hAnsi="Times New Roman" w:cs="Times New Roman"/>
        </w:rPr>
        <w:t xml:space="preserve"> RADM Smith a</w:t>
      </w:r>
      <w:r w:rsidR="00DB32FD">
        <w:rPr>
          <w:rFonts w:ascii="Times New Roman" w:hAnsi="Times New Roman" w:cs="Times New Roman"/>
        </w:rPr>
        <w:t xml:space="preserve">sked for the HSRP’s feedback </w:t>
      </w:r>
      <w:r w:rsidR="00DB32FD">
        <w:rPr>
          <w:rFonts w:ascii="Times New Roman" w:hAnsi="Times New Roman" w:cs="Times New Roman"/>
        </w:rPr>
        <w:lastRenderedPageBreak/>
        <w:t xml:space="preserve">on how to think about the scope of the problem, how to place a value on resolving issues, whether these are the correct priorities to have, and comments on </w:t>
      </w:r>
      <w:r w:rsidR="00C37E6A">
        <w:rPr>
          <w:rFonts w:ascii="Times New Roman" w:hAnsi="Times New Roman" w:cs="Times New Roman"/>
        </w:rPr>
        <w:t xml:space="preserve">the </w:t>
      </w:r>
      <w:r w:rsidR="00DB32FD">
        <w:rPr>
          <w:rFonts w:ascii="Times New Roman" w:hAnsi="Times New Roman" w:cs="Times New Roman"/>
        </w:rPr>
        <w:t>gen</w:t>
      </w:r>
      <w:r w:rsidR="00C37E6A">
        <w:rPr>
          <w:rFonts w:ascii="Times New Roman" w:hAnsi="Times New Roman" w:cs="Times New Roman"/>
        </w:rPr>
        <w:t>eral approach.</w:t>
      </w:r>
    </w:p>
    <w:p w:rsidR="00A959F4" w:rsidRDefault="00C37E6A" w:rsidP="00B14D64">
      <w:pPr>
        <w:spacing w:line="240" w:lineRule="auto"/>
        <w:rPr>
          <w:rFonts w:ascii="Times New Roman" w:hAnsi="Times New Roman" w:cs="Times New Roman"/>
        </w:rPr>
      </w:pPr>
      <w:r>
        <w:rPr>
          <w:rFonts w:ascii="Times New Roman" w:hAnsi="Times New Roman" w:cs="Times New Roman"/>
        </w:rPr>
        <w:t xml:space="preserve">There is real potential </w:t>
      </w:r>
      <w:r w:rsidR="00084239">
        <w:rPr>
          <w:rFonts w:ascii="Times New Roman" w:hAnsi="Times New Roman" w:cs="Times New Roman"/>
        </w:rPr>
        <w:t>for unmanned surface vessels in particular</w:t>
      </w:r>
      <w:r w:rsidR="00DB32FD">
        <w:rPr>
          <w:rFonts w:ascii="Times New Roman" w:hAnsi="Times New Roman" w:cs="Times New Roman"/>
        </w:rPr>
        <w:t xml:space="preserve"> to be a force multiplier and </w:t>
      </w:r>
      <w:r>
        <w:rPr>
          <w:rFonts w:ascii="Times New Roman" w:hAnsi="Times New Roman" w:cs="Times New Roman"/>
        </w:rPr>
        <w:t xml:space="preserve">to allow access to difficult areas. </w:t>
      </w:r>
      <w:r w:rsidR="00DB32FD">
        <w:rPr>
          <w:rFonts w:ascii="Times New Roman" w:hAnsi="Times New Roman" w:cs="Times New Roman"/>
        </w:rPr>
        <w:t>UNH is working on iss</w:t>
      </w:r>
      <w:r>
        <w:rPr>
          <w:rFonts w:ascii="Times New Roman" w:hAnsi="Times New Roman" w:cs="Times New Roman"/>
        </w:rPr>
        <w:t>ues of control and optimization and</w:t>
      </w:r>
      <w:r w:rsidR="00DB32FD">
        <w:rPr>
          <w:rFonts w:ascii="Times New Roman" w:hAnsi="Times New Roman" w:cs="Times New Roman"/>
        </w:rPr>
        <w:t xml:space="preserve"> operational use case scenarios</w:t>
      </w:r>
      <w:r w:rsidR="00A959F4">
        <w:rPr>
          <w:rFonts w:ascii="Times New Roman" w:hAnsi="Times New Roman" w:cs="Times New Roman"/>
        </w:rPr>
        <w:t xml:space="preserve"> </w:t>
      </w:r>
      <w:r w:rsidR="00DB32FD">
        <w:rPr>
          <w:rFonts w:ascii="Times New Roman" w:hAnsi="Times New Roman" w:cs="Times New Roman"/>
        </w:rPr>
        <w:t>are being tested out through contracted work</w:t>
      </w:r>
      <w:r>
        <w:rPr>
          <w:rFonts w:ascii="Times New Roman" w:hAnsi="Times New Roman" w:cs="Times New Roman"/>
        </w:rPr>
        <w:t>. The most difficult element</w:t>
      </w:r>
      <w:r w:rsidR="00DB32FD">
        <w:rPr>
          <w:rFonts w:ascii="Times New Roman" w:hAnsi="Times New Roman" w:cs="Times New Roman"/>
        </w:rPr>
        <w:t xml:space="preserve"> of autonomous vessel data collection is processing and analyzing the enormous amounts of information they collect. </w:t>
      </w:r>
      <w:r>
        <w:rPr>
          <w:rFonts w:ascii="Times New Roman" w:hAnsi="Times New Roman" w:cs="Times New Roman"/>
        </w:rPr>
        <w:t>Investment in m</w:t>
      </w:r>
      <w:r w:rsidR="00DB32FD">
        <w:rPr>
          <w:rFonts w:ascii="Times New Roman" w:hAnsi="Times New Roman" w:cs="Times New Roman"/>
        </w:rPr>
        <w:t>achine learning is needed</w:t>
      </w:r>
      <w:r>
        <w:rPr>
          <w:rFonts w:ascii="Times New Roman" w:hAnsi="Times New Roman" w:cs="Times New Roman"/>
        </w:rPr>
        <w:t xml:space="preserve"> for</w:t>
      </w:r>
      <w:r w:rsidR="00DB32FD">
        <w:rPr>
          <w:rFonts w:ascii="Times New Roman" w:hAnsi="Times New Roman" w:cs="Times New Roman"/>
        </w:rPr>
        <w:t xml:space="preserve"> automated processing and analysis. O</w:t>
      </w:r>
      <w:r>
        <w:rPr>
          <w:rFonts w:ascii="Times New Roman" w:hAnsi="Times New Roman" w:cs="Times New Roman"/>
        </w:rPr>
        <w:t>CS is o</w:t>
      </w:r>
      <w:r w:rsidR="00DB32FD">
        <w:rPr>
          <w:rFonts w:ascii="Times New Roman" w:hAnsi="Times New Roman" w:cs="Times New Roman"/>
        </w:rPr>
        <w:t>ptimistic but sober about the prospects and the c</w:t>
      </w:r>
      <w:r>
        <w:rPr>
          <w:rFonts w:ascii="Times New Roman" w:hAnsi="Times New Roman" w:cs="Times New Roman"/>
        </w:rPr>
        <w:t>hallenges of what can be accomplished</w:t>
      </w:r>
      <w:r w:rsidR="00DB32FD">
        <w:rPr>
          <w:rFonts w:ascii="Times New Roman" w:hAnsi="Times New Roman" w:cs="Times New Roman"/>
        </w:rPr>
        <w:t xml:space="preserve"> in the next </w:t>
      </w:r>
      <w:r>
        <w:rPr>
          <w:rFonts w:ascii="Times New Roman" w:hAnsi="Times New Roman" w:cs="Times New Roman"/>
        </w:rPr>
        <w:t>few years</w:t>
      </w:r>
      <w:r w:rsidR="00DB32FD">
        <w:rPr>
          <w:rFonts w:ascii="Times New Roman" w:hAnsi="Times New Roman" w:cs="Times New Roman"/>
        </w:rPr>
        <w:t>.</w:t>
      </w:r>
    </w:p>
    <w:p w:rsidR="00111273" w:rsidRDefault="00111273" w:rsidP="00B14D64">
      <w:pPr>
        <w:spacing w:line="240" w:lineRule="auto"/>
        <w:rPr>
          <w:rFonts w:ascii="Times New Roman" w:hAnsi="Times New Roman" w:cs="Times New Roman"/>
          <w:i/>
        </w:rPr>
      </w:pPr>
      <w:r>
        <w:rPr>
          <w:rFonts w:ascii="Times New Roman" w:hAnsi="Times New Roman" w:cs="Times New Roman"/>
          <w:i/>
        </w:rPr>
        <w:t>Public Comments and Discussion</w:t>
      </w:r>
    </w:p>
    <w:p w:rsidR="00C9185A" w:rsidRPr="00C9185A" w:rsidRDefault="00C9185A" w:rsidP="00B14D64">
      <w:pPr>
        <w:spacing w:line="240" w:lineRule="auto"/>
        <w:rPr>
          <w:rFonts w:ascii="Times New Roman" w:hAnsi="Times New Roman" w:cs="Times New Roman"/>
        </w:rPr>
      </w:pPr>
      <w:r>
        <w:rPr>
          <w:rFonts w:ascii="Times New Roman" w:hAnsi="Times New Roman" w:cs="Times New Roman"/>
        </w:rPr>
        <w:t>Rod Evans asked via webinar if the Autonomous Roadmap is publicly available. The Roadmap is available on the HSR</w:t>
      </w:r>
      <w:r w:rsidR="00863056">
        <w:rPr>
          <w:rFonts w:ascii="Times New Roman" w:hAnsi="Times New Roman" w:cs="Times New Roman"/>
        </w:rPr>
        <w:t>P website</w:t>
      </w:r>
      <w:r>
        <w:rPr>
          <w:rFonts w:ascii="Times New Roman" w:hAnsi="Times New Roman" w:cs="Times New Roman"/>
        </w:rPr>
        <w:t>.</w:t>
      </w:r>
    </w:p>
    <w:p w:rsidR="00B15D20" w:rsidRDefault="00C056EB" w:rsidP="00B14D64">
      <w:pPr>
        <w:spacing w:line="240" w:lineRule="auto"/>
        <w:rPr>
          <w:rFonts w:ascii="Times New Roman" w:hAnsi="Times New Roman" w:cs="Times New Roman"/>
          <w:b/>
          <w:u w:val="single"/>
        </w:rPr>
      </w:pPr>
      <w:r>
        <w:rPr>
          <w:rFonts w:ascii="Times New Roman" w:hAnsi="Times New Roman" w:cs="Times New Roman"/>
          <w:b/>
          <w:u w:val="single"/>
        </w:rPr>
        <w:t>Opportunities and Challenges: Integrating NOAA’s Navigation Services Data</w:t>
      </w:r>
    </w:p>
    <w:p w:rsidR="00B15D20" w:rsidRDefault="00C056EB" w:rsidP="00B14D64">
      <w:pPr>
        <w:spacing w:line="240" w:lineRule="auto"/>
        <w:rPr>
          <w:rFonts w:ascii="Times New Roman" w:hAnsi="Times New Roman" w:cs="Times New Roman"/>
        </w:rPr>
      </w:pPr>
      <w:r>
        <w:rPr>
          <w:rFonts w:ascii="Times New Roman" w:hAnsi="Times New Roman" w:cs="Times New Roman"/>
          <w:b/>
        </w:rPr>
        <w:t>RADM Smith</w:t>
      </w:r>
      <w:r w:rsidR="009A2E8A">
        <w:rPr>
          <w:rFonts w:ascii="Times New Roman" w:hAnsi="Times New Roman" w:cs="Times New Roman"/>
        </w:rPr>
        <w:t xml:space="preserve"> introduced and moderated a panel</w:t>
      </w:r>
      <w:r w:rsidR="00DF4172">
        <w:rPr>
          <w:rFonts w:ascii="Times New Roman" w:hAnsi="Times New Roman" w:cs="Times New Roman"/>
        </w:rPr>
        <w:t xml:space="preserve"> focus</w:t>
      </w:r>
      <w:r w:rsidR="009A2E8A">
        <w:rPr>
          <w:rFonts w:ascii="Times New Roman" w:hAnsi="Times New Roman" w:cs="Times New Roman"/>
        </w:rPr>
        <w:t>ed</w:t>
      </w:r>
      <w:r w:rsidR="00DF4172">
        <w:rPr>
          <w:rFonts w:ascii="Times New Roman" w:hAnsi="Times New Roman" w:cs="Times New Roman"/>
        </w:rPr>
        <w:t xml:space="preserve"> on how value is delivered from the services NOS provides.</w:t>
      </w:r>
    </w:p>
    <w:p w:rsidR="00801EAE" w:rsidRPr="00C056EB" w:rsidRDefault="00C056EB" w:rsidP="00B14D64">
      <w:pPr>
        <w:spacing w:line="240" w:lineRule="auto"/>
        <w:rPr>
          <w:rFonts w:ascii="Times New Roman" w:hAnsi="Times New Roman" w:cs="Times New Roman"/>
        </w:rPr>
      </w:pPr>
      <w:r>
        <w:rPr>
          <w:rFonts w:ascii="Times New Roman" w:hAnsi="Times New Roman" w:cs="Times New Roman"/>
          <w:b/>
        </w:rPr>
        <w:t xml:space="preserve">Travis Newman, Marine Chart Division, Office of Coast Survey, NOS, </w:t>
      </w:r>
      <w:r w:rsidR="009A2E8A">
        <w:rPr>
          <w:rFonts w:ascii="Times New Roman" w:hAnsi="Times New Roman" w:cs="Times New Roman"/>
        </w:rPr>
        <w:t>went into further detail on</w:t>
      </w:r>
      <w:r>
        <w:rPr>
          <w:rFonts w:ascii="Times New Roman" w:hAnsi="Times New Roman" w:cs="Times New Roman"/>
        </w:rPr>
        <w:t xml:space="preserve"> </w:t>
      </w:r>
      <w:r w:rsidR="00DF4172">
        <w:rPr>
          <w:rFonts w:ascii="Times New Roman" w:hAnsi="Times New Roman" w:cs="Times New Roman"/>
        </w:rPr>
        <w:t xml:space="preserve">the </w:t>
      </w:r>
      <w:r w:rsidR="009A2E8A">
        <w:rPr>
          <w:rFonts w:ascii="Times New Roman" w:hAnsi="Times New Roman" w:cs="Times New Roman"/>
        </w:rPr>
        <w:t>NCP. The plan</w:t>
      </w:r>
      <w:r w:rsidR="00DF4172">
        <w:rPr>
          <w:rFonts w:ascii="Times New Roman" w:hAnsi="Times New Roman" w:cs="Times New Roman"/>
        </w:rPr>
        <w:t xml:space="preserve"> describes the actions needed to provide customers a more up-to-date and useful product. Improvements include reducing unwarranted alarms</w:t>
      </w:r>
      <w:r w:rsidR="00FE53D5">
        <w:rPr>
          <w:rFonts w:ascii="Times New Roman" w:hAnsi="Times New Roman" w:cs="Times New Roman"/>
        </w:rPr>
        <w:t xml:space="preserve"> and isolated danger symbolization</w:t>
      </w:r>
      <w:r w:rsidR="00DF4172">
        <w:rPr>
          <w:rFonts w:ascii="Times New Roman" w:hAnsi="Times New Roman" w:cs="Times New Roman"/>
        </w:rPr>
        <w:t xml:space="preserve"> in the ECDIS system, conversion of depths and contours to metric system, providing timelier data to the mariner, improving RNC and paper chart coverage, creating a more orderly layout for ENCs, reducing uncertainties, improving chart update information, and increasing efficiency by strengthening partnerships with data providers. Mr. Newman presented some of the new features on the website, including weekly updates that display critical and non-critical chart changes.</w:t>
      </w:r>
      <w:r w:rsidR="00FE53D5">
        <w:rPr>
          <w:rFonts w:ascii="Times New Roman" w:hAnsi="Times New Roman" w:cs="Times New Roman"/>
        </w:rPr>
        <w:t xml:space="preserve"> OCS is investigating the feasibility of converting all of its products to the metric system, including raster and paper charts; ECDIS systems will still be able to display information in whatever unit the mariner chooses. One thing NOS is doing now to reduce unwarranted alarms is estimating safe clearance depth values for all wrecks deeper than 66’ and populating the chart</w:t>
      </w:r>
      <w:r w:rsidR="005F2F76">
        <w:rPr>
          <w:rFonts w:ascii="Times New Roman" w:hAnsi="Times New Roman" w:cs="Times New Roman"/>
        </w:rPr>
        <w:t xml:space="preserve"> with non-dangerous and dangerous wrecks</w:t>
      </w:r>
      <w:r w:rsidR="00FE53D5">
        <w:rPr>
          <w:rFonts w:ascii="Times New Roman" w:hAnsi="Times New Roman" w:cs="Times New Roman"/>
        </w:rPr>
        <w:t>.</w:t>
      </w:r>
      <w:r w:rsidR="005F2F76">
        <w:rPr>
          <w:rFonts w:ascii="Times New Roman" w:hAnsi="Times New Roman" w:cs="Times New Roman"/>
        </w:rPr>
        <w:t xml:space="preserve"> The NCP explores </w:t>
      </w:r>
      <w:r w:rsidR="009A2E8A">
        <w:rPr>
          <w:rFonts w:ascii="Times New Roman" w:hAnsi="Times New Roman" w:cs="Times New Roman"/>
        </w:rPr>
        <w:t xml:space="preserve">general clean-up and </w:t>
      </w:r>
      <w:r w:rsidR="005F2F76">
        <w:rPr>
          <w:rFonts w:ascii="Times New Roman" w:hAnsi="Times New Roman" w:cs="Times New Roman"/>
        </w:rPr>
        <w:t>possible way</w:t>
      </w:r>
      <w:r w:rsidR="009A2E8A">
        <w:rPr>
          <w:rFonts w:ascii="Times New Roman" w:hAnsi="Times New Roman" w:cs="Times New Roman"/>
        </w:rPr>
        <w:t>s</w:t>
      </w:r>
      <w:r w:rsidR="005F2F76">
        <w:rPr>
          <w:rFonts w:ascii="Times New Roman" w:hAnsi="Times New Roman" w:cs="Times New Roman"/>
        </w:rPr>
        <w:t xml:space="preserve"> to standardize the display o</w:t>
      </w:r>
      <w:r w:rsidR="009A2E8A">
        <w:rPr>
          <w:rFonts w:ascii="Times New Roman" w:hAnsi="Times New Roman" w:cs="Times New Roman"/>
        </w:rPr>
        <w:t>f USACE data, as well as</w:t>
      </w:r>
      <w:r w:rsidR="005F2F76">
        <w:rPr>
          <w:rFonts w:ascii="Times New Roman" w:hAnsi="Times New Roman" w:cs="Times New Roman"/>
        </w:rPr>
        <w:t xml:space="preserve"> creat</w:t>
      </w:r>
      <w:r w:rsidR="009A2E8A">
        <w:rPr>
          <w:rFonts w:ascii="Times New Roman" w:hAnsi="Times New Roman" w:cs="Times New Roman"/>
        </w:rPr>
        <w:t>ing</w:t>
      </w:r>
      <w:r w:rsidR="005F2F76">
        <w:rPr>
          <w:rFonts w:ascii="Times New Roman" w:hAnsi="Times New Roman" w:cs="Times New Roman"/>
        </w:rPr>
        <w:t xml:space="preserve"> a gridded layout for ENCs</w:t>
      </w:r>
      <w:r w:rsidR="00B7256E">
        <w:rPr>
          <w:rFonts w:ascii="Times New Roman" w:hAnsi="Times New Roman" w:cs="Times New Roman"/>
        </w:rPr>
        <w:t xml:space="preserve"> that</w:t>
      </w:r>
      <w:r w:rsidR="005F2F76">
        <w:rPr>
          <w:rFonts w:ascii="Times New Roman" w:hAnsi="Times New Roman" w:cs="Times New Roman"/>
        </w:rPr>
        <w:t xml:space="preserve"> adopt the IHO standard scales</w:t>
      </w:r>
      <w:r w:rsidR="00B7256E">
        <w:rPr>
          <w:rFonts w:ascii="Times New Roman" w:hAnsi="Times New Roman" w:cs="Times New Roman"/>
        </w:rPr>
        <w:t xml:space="preserve">. </w:t>
      </w:r>
      <w:r w:rsidR="007A5270">
        <w:rPr>
          <w:rFonts w:ascii="Times New Roman" w:hAnsi="Times New Roman" w:cs="Times New Roman"/>
        </w:rPr>
        <w:t>OCS and USCG have begun developing a process for extracting all of the</w:t>
      </w:r>
      <w:r w:rsidR="00B7256E">
        <w:rPr>
          <w:rFonts w:ascii="Times New Roman" w:hAnsi="Times New Roman" w:cs="Times New Roman"/>
        </w:rPr>
        <w:t xml:space="preserve"> USCG </w:t>
      </w:r>
      <w:r w:rsidR="007A5270">
        <w:rPr>
          <w:rFonts w:ascii="Times New Roman" w:hAnsi="Times New Roman" w:cs="Times New Roman"/>
        </w:rPr>
        <w:t>AtoN chang</w:t>
      </w:r>
      <w:r w:rsidR="00B7256E">
        <w:rPr>
          <w:rFonts w:ascii="Times New Roman" w:hAnsi="Times New Roman" w:cs="Times New Roman"/>
        </w:rPr>
        <w:t>es and applying them</w:t>
      </w:r>
      <w:r w:rsidR="007A5270">
        <w:rPr>
          <w:rFonts w:ascii="Times New Roman" w:hAnsi="Times New Roman" w:cs="Times New Roman"/>
        </w:rPr>
        <w:t xml:space="preserve"> to OCS’ production database weekly. OCS will continue to practice an open data policy, offering free data in usable formats</w:t>
      </w:r>
      <w:r w:rsidR="00B7256E">
        <w:rPr>
          <w:rFonts w:ascii="Times New Roman" w:hAnsi="Times New Roman" w:cs="Times New Roman"/>
        </w:rPr>
        <w:t xml:space="preserve"> with the hope that it will be</w:t>
      </w:r>
      <w:r w:rsidR="007A5270">
        <w:rPr>
          <w:rFonts w:ascii="Times New Roman" w:hAnsi="Times New Roman" w:cs="Times New Roman"/>
        </w:rPr>
        <w:t xml:space="preserve"> used for purposes other than navigation.</w:t>
      </w:r>
    </w:p>
    <w:p w:rsidR="00801EAE" w:rsidRDefault="00C056EB" w:rsidP="00B14D64">
      <w:pPr>
        <w:spacing w:line="240" w:lineRule="auto"/>
        <w:rPr>
          <w:rFonts w:ascii="Times New Roman" w:hAnsi="Times New Roman" w:cs="Times New Roman"/>
        </w:rPr>
      </w:pPr>
      <w:r>
        <w:rPr>
          <w:rFonts w:ascii="Times New Roman" w:hAnsi="Times New Roman" w:cs="Times New Roman"/>
          <w:b/>
        </w:rPr>
        <w:t>Dr. Jan A. Ne</w:t>
      </w:r>
      <w:r w:rsidR="00543A2B">
        <w:rPr>
          <w:rFonts w:ascii="Times New Roman" w:hAnsi="Times New Roman" w:cs="Times New Roman"/>
          <w:b/>
        </w:rPr>
        <w:t>wton, NANOOS Executive Director;</w:t>
      </w:r>
      <w:r>
        <w:rPr>
          <w:rFonts w:ascii="Times New Roman" w:hAnsi="Times New Roman" w:cs="Times New Roman"/>
          <w:b/>
        </w:rPr>
        <w:t xml:space="preserve"> Principal Oceanographer, Applied Physics Lab, University of Washington</w:t>
      </w:r>
      <w:r w:rsidR="00801EAE">
        <w:rPr>
          <w:rFonts w:ascii="Times New Roman" w:hAnsi="Times New Roman" w:cs="Times New Roman"/>
        </w:rPr>
        <w:t>, discussed</w:t>
      </w:r>
      <w:r w:rsidR="00543A2B">
        <w:rPr>
          <w:rFonts w:ascii="Times New Roman" w:hAnsi="Times New Roman" w:cs="Times New Roman"/>
        </w:rPr>
        <w:t xml:space="preserve"> </w:t>
      </w:r>
      <w:r>
        <w:rPr>
          <w:rFonts w:ascii="Times New Roman" w:hAnsi="Times New Roman" w:cs="Times New Roman"/>
        </w:rPr>
        <w:t>NANOOS</w:t>
      </w:r>
      <w:r w:rsidR="00543A2B">
        <w:rPr>
          <w:rFonts w:ascii="Times New Roman" w:hAnsi="Times New Roman" w:cs="Times New Roman"/>
        </w:rPr>
        <w:t>’ role in providing safe</w:t>
      </w:r>
      <w:r>
        <w:rPr>
          <w:rFonts w:ascii="Times New Roman" w:hAnsi="Times New Roman" w:cs="Times New Roman"/>
        </w:rPr>
        <w:t xml:space="preserve"> maritime applications to Pacific Northwest </w:t>
      </w:r>
      <w:r w:rsidR="00543A2B">
        <w:rPr>
          <w:rFonts w:ascii="Times New Roman" w:hAnsi="Times New Roman" w:cs="Times New Roman"/>
        </w:rPr>
        <w:t>stakeholders</w:t>
      </w:r>
      <w:r>
        <w:rPr>
          <w:rFonts w:ascii="Times New Roman" w:hAnsi="Times New Roman" w:cs="Times New Roman"/>
        </w:rPr>
        <w:t>.</w:t>
      </w:r>
      <w:r w:rsidR="002E0252">
        <w:rPr>
          <w:rFonts w:ascii="Times New Roman" w:hAnsi="Times New Roman" w:cs="Times New Roman"/>
        </w:rPr>
        <w:t xml:space="preserve"> NANOOS </w:t>
      </w:r>
      <w:r w:rsidR="00F66481">
        <w:rPr>
          <w:rFonts w:ascii="Times New Roman" w:hAnsi="Times New Roman" w:cs="Times New Roman"/>
        </w:rPr>
        <w:t xml:space="preserve">(Northwest Association of Networked Ocean Observing Systems) </w:t>
      </w:r>
      <w:r w:rsidR="002E0252">
        <w:rPr>
          <w:rFonts w:ascii="Times New Roman" w:hAnsi="Times New Roman" w:cs="Times New Roman"/>
        </w:rPr>
        <w:t xml:space="preserve">is the Northwest Pacific IOOS Regional Association providing end-to-end observations </w:t>
      </w:r>
      <w:r w:rsidR="00543A2B">
        <w:rPr>
          <w:rFonts w:ascii="Times New Roman" w:hAnsi="Times New Roman" w:cs="Times New Roman"/>
        </w:rPr>
        <w:t xml:space="preserve">and </w:t>
      </w:r>
      <w:r w:rsidR="00F66481">
        <w:rPr>
          <w:rFonts w:ascii="Times New Roman" w:hAnsi="Times New Roman" w:cs="Times New Roman"/>
        </w:rPr>
        <w:t>ensuring that the observing s</w:t>
      </w:r>
      <w:r w:rsidR="00543A2B">
        <w:rPr>
          <w:rFonts w:ascii="Times New Roman" w:hAnsi="Times New Roman" w:cs="Times New Roman"/>
        </w:rPr>
        <w:t xml:space="preserve">ystems meet stakeholder needs. NANOOS </w:t>
      </w:r>
      <w:r w:rsidR="00F66481">
        <w:rPr>
          <w:rFonts w:ascii="Times New Roman" w:hAnsi="Times New Roman" w:cs="Times New Roman"/>
        </w:rPr>
        <w:t>engage</w:t>
      </w:r>
      <w:r w:rsidR="00543A2B">
        <w:rPr>
          <w:rFonts w:ascii="Times New Roman" w:hAnsi="Times New Roman" w:cs="Times New Roman"/>
        </w:rPr>
        <w:t>s</w:t>
      </w:r>
      <w:r w:rsidR="00F66481">
        <w:rPr>
          <w:rFonts w:ascii="Times New Roman" w:hAnsi="Times New Roman" w:cs="Times New Roman"/>
        </w:rPr>
        <w:t xml:space="preserve"> with diverse local stakeholders and assure</w:t>
      </w:r>
      <w:r w:rsidR="00543A2B">
        <w:rPr>
          <w:rFonts w:ascii="Times New Roman" w:hAnsi="Times New Roman" w:cs="Times New Roman"/>
        </w:rPr>
        <w:t>s</w:t>
      </w:r>
      <w:r w:rsidR="00F66481">
        <w:rPr>
          <w:rFonts w:ascii="Times New Roman" w:hAnsi="Times New Roman" w:cs="Times New Roman"/>
        </w:rPr>
        <w:t xml:space="preserve"> consistent national capability. NANOOS serves Washington and Oregon and has good collaborations with Canada through their </w:t>
      </w:r>
      <w:r w:rsidR="001F3B86">
        <w:rPr>
          <w:rFonts w:ascii="Times New Roman" w:hAnsi="Times New Roman" w:cs="Times New Roman"/>
        </w:rPr>
        <w:t>ONC and other agencies. NANOOS r</w:t>
      </w:r>
      <w:r w:rsidR="00F66481">
        <w:rPr>
          <w:rFonts w:ascii="Times New Roman" w:hAnsi="Times New Roman" w:cs="Times New Roman"/>
        </w:rPr>
        <w:t>egion</w:t>
      </w:r>
      <w:r w:rsidR="001F3B86">
        <w:rPr>
          <w:rFonts w:ascii="Times New Roman" w:hAnsi="Times New Roman" w:cs="Times New Roman"/>
        </w:rPr>
        <w:t>al</w:t>
      </w:r>
      <w:r w:rsidR="00F66481">
        <w:rPr>
          <w:rFonts w:ascii="Times New Roman" w:hAnsi="Times New Roman" w:cs="Times New Roman"/>
        </w:rPr>
        <w:t xml:space="preserve"> user groups include maritime, fisheries, environmental management, shoreline, hazards, educators, and marine recreation. The Pacific Northwest maritime community needs real time data and accurate forecasts of waves, wind, tides and currents. NANOOS has develo</w:t>
      </w:r>
      <w:r w:rsidR="00543A2B">
        <w:rPr>
          <w:rFonts w:ascii="Times New Roman" w:hAnsi="Times New Roman" w:cs="Times New Roman"/>
        </w:rPr>
        <w:t>ped a visualization system</w:t>
      </w:r>
      <w:r w:rsidR="001F3B86">
        <w:rPr>
          <w:rFonts w:ascii="Times New Roman" w:hAnsi="Times New Roman" w:cs="Times New Roman"/>
        </w:rPr>
        <w:t xml:space="preserve"> that allows various</w:t>
      </w:r>
      <w:r w:rsidR="00F66481">
        <w:rPr>
          <w:rFonts w:ascii="Times New Roman" w:hAnsi="Times New Roman" w:cs="Times New Roman"/>
        </w:rPr>
        <w:t xml:space="preserve"> user groups to access information relevant to their needs. Dr. Newton </w:t>
      </w:r>
      <w:r w:rsidR="001F3B86">
        <w:rPr>
          <w:rFonts w:ascii="Times New Roman" w:hAnsi="Times New Roman" w:cs="Times New Roman"/>
        </w:rPr>
        <w:t>demonstrated the capabilities of the system</w:t>
      </w:r>
      <w:r w:rsidR="00972CE7">
        <w:rPr>
          <w:rFonts w:ascii="Times New Roman" w:hAnsi="Times New Roman" w:cs="Times New Roman"/>
        </w:rPr>
        <w:t xml:space="preserve">, including the Comparator tool that allows for critical comparisons of observations with forecasts. </w:t>
      </w:r>
      <w:r w:rsidR="001F3B86">
        <w:rPr>
          <w:rFonts w:ascii="Times New Roman" w:hAnsi="Times New Roman" w:cs="Times New Roman"/>
        </w:rPr>
        <w:t xml:space="preserve">Each of the tools clearly states where its data originated. </w:t>
      </w:r>
      <w:r w:rsidR="00972CE7">
        <w:rPr>
          <w:rFonts w:ascii="Times New Roman" w:hAnsi="Times New Roman" w:cs="Times New Roman"/>
        </w:rPr>
        <w:t>NOAA’s WaveWatch3 i</w:t>
      </w:r>
      <w:r w:rsidR="001F3B86">
        <w:rPr>
          <w:rFonts w:ascii="Times New Roman" w:hAnsi="Times New Roman" w:cs="Times New Roman"/>
        </w:rPr>
        <w:t>s very popular with users.</w:t>
      </w:r>
    </w:p>
    <w:p w:rsidR="00C056EB" w:rsidRDefault="00C056EB" w:rsidP="00B14D64">
      <w:pPr>
        <w:spacing w:line="240" w:lineRule="auto"/>
        <w:rPr>
          <w:rFonts w:ascii="Times New Roman" w:hAnsi="Times New Roman" w:cs="Times New Roman"/>
        </w:rPr>
      </w:pPr>
      <w:r>
        <w:rPr>
          <w:rFonts w:ascii="Times New Roman" w:hAnsi="Times New Roman" w:cs="Times New Roman"/>
          <w:b/>
        </w:rPr>
        <w:lastRenderedPageBreak/>
        <w:t>Jeff Hummel, Director, Sales and Marketing, Rose Point Navigation Systems</w:t>
      </w:r>
      <w:r>
        <w:rPr>
          <w:rFonts w:ascii="Times New Roman" w:hAnsi="Times New Roman" w:cs="Times New Roman"/>
        </w:rPr>
        <w:t xml:space="preserve">, discussed </w:t>
      </w:r>
      <w:r w:rsidR="001F3B86">
        <w:rPr>
          <w:rFonts w:ascii="Times New Roman" w:hAnsi="Times New Roman" w:cs="Times New Roman"/>
        </w:rPr>
        <w:t>NOAA’s history f</w:t>
      </w:r>
      <w:r>
        <w:rPr>
          <w:rFonts w:ascii="Times New Roman" w:hAnsi="Times New Roman" w:cs="Times New Roman"/>
        </w:rPr>
        <w:t>rom paper to elect</w:t>
      </w:r>
      <w:r w:rsidR="001F3B86">
        <w:rPr>
          <w:rFonts w:ascii="Times New Roman" w:hAnsi="Times New Roman" w:cs="Times New Roman"/>
        </w:rPr>
        <w:t>ron</w:t>
      </w:r>
      <w:r>
        <w:rPr>
          <w:rFonts w:ascii="Times New Roman" w:hAnsi="Times New Roman" w:cs="Times New Roman"/>
        </w:rPr>
        <w:t>ic charts</w:t>
      </w:r>
      <w:r w:rsidR="001F3B86">
        <w:rPr>
          <w:rFonts w:ascii="Times New Roman" w:hAnsi="Times New Roman" w:cs="Times New Roman"/>
        </w:rPr>
        <w:t xml:space="preserve"> and the importance of considering where the agency</w:t>
      </w:r>
      <w:r w:rsidR="0009494A">
        <w:rPr>
          <w:rFonts w:ascii="Times New Roman" w:hAnsi="Times New Roman" w:cs="Times New Roman"/>
        </w:rPr>
        <w:t xml:space="preserve"> should go</w:t>
      </w:r>
      <w:r w:rsidR="001F3B86">
        <w:rPr>
          <w:rFonts w:ascii="Times New Roman" w:hAnsi="Times New Roman" w:cs="Times New Roman"/>
        </w:rPr>
        <w:t xml:space="preserve"> in</w:t>
      </w:r>
      <w:r w:rsidR="0009494A">
        <w:rPr>
          <w:rFonts w:ascii="Times New Roman" w:hAnsi="Times New Roman" w:cs="Times New Roman"/>
        </w:rPr>
        <w:t xml:space="preserve"> the next</w:t>
      </w:r>
      <w:r w:rsidR="001F3B86">
        <w:rPr>
          <w:rFonts w:ascii="Times New Roman" w:hAnsi="Times New Roman" w:cs="Times New Roman"/>
        </w:rPr>
        <w:t xml:space="preserve"> 25 years. </w:t>
      </w:r>
      <w:r w:rsidR="0090384A">
        <w:rPr>
          <w:rFonts w:ascii="Times New Roman" w:hAnsi="Times New Roman" w:cs="Times New Roman"/>
        </w:rPr>
        <w:t>In 1993, NOAA commissioned the National Research Council (NRC) to assess national needs, trends, and opportunities in nautical charting information. Their report, “Charting a Course into the Digital Era,” was an extrem</w:t>
      </w:r>
      <w:r w:rsidR="0009494A">
        <w:rPr>
          <w:rFonts w:ascii="Times New Roman" w:hAnsi="Times New Roman" w:cs="Times New Roman"/>
        </w:rPr>
        <w:t>ely effective approach to governance and determini</w:t>
      </w:r>
      <w:r w:rsidR="0090384A">
        <w:rPr>
          <w:rFonts w:ascii="Times New Roman" w:hAnsi="Times New Roman" w:cs="Times New Roman"/>
        </w:rPr>
        <w:t>ng priorities within NOAA</w:t>
      </w:r>
      <w:r w:rsidR="0009494A">
        <w:rPr>
          <w:rFonts w:ascii="Times New Roman" w:hAnsi="Times New Roman" w:cs="Times New Roman"/>
        </w:rPr>
        <w:t>. A</w:t>
      </w:r>
      <w:r w:rsidR="0090384A">
        <w:rPr>
          <w:rFonts w:ascii="Times New Roman" w:hAnsi="Times New Roman" w:cs="Times New Roman"/>
        </w:rPr>
        <w:t xml:space="preserve"> similar approach </w:t>
      </w:r>
      <w:r w:rsidR="0009494A">
        <w:rPr>
          <w:rFonts w:ascii="Times New Roman" w:hAnsi="Times New Roman" w:cs="Times New Roman"/>
        </w:rPr>
        <w:t>should be taken to guide</w:t>
      </w:r>
      <w:r w:rsidR="0090384A">
        <w:rPr>
          <w:rFonts w:ascii="Times New Roman" w:hAnsi="Times New Roman" w:cs="Times New Roman"/>
        </w:rPr>
        <w:t xml:space="preserve"> NOAA</w:t>
      </w:r>
      <w:r w:rsidR="0009494A">
        <w:rPr>
          <w:rFonts w:ascii="Times New Roman" w:hAnsi="Times New Roman" w:cs="Times New Roman"/>
        </w:rPr>
        <w:t>’s vision for the next</w:t>
      </w:r>
      <w:r w:rsidR="0090384A">
        <w:rPr>
          <w:rFonts w:ascii="Times New Roman" w:hAnsi="Times New Roman" w:cs="Times New Roman"/>
        </w:rPr>
        <w:t xml:space="preserve"> 25 years</w:t>
      </w:r>
      <w:r w:rsidR="0009494A">
        <w:rPr>
          <w:rFonts w:ascii="Times New Roman" w:hAnsi="Times New Roman" w:cs="Times New Roman"/>
        </w:rPr>
        <w:t>. Mr. Hummel discussed the lessons learned from international hydrographic standard setting being in the hands of private companies. Standards should develop from industry input, but setting standards</w:t>
      </w:r>
      <w:r w:rsidR="00103304">
        <w:rPr>
          <w:rFonts w:ascii="Times New Roman" w:hAnsi="Times New Roman" w:cs="Times New Roman"/>
        </w:rPr>
        <w:t xml:space="preserve"> is an important part of gover</w:t>
      </w:r>
      <w:r w:rsidR="0009494A">
        <w:rPr>
          <w:rFonts w:ascii="Times New Roman" w:hAnsi="Times New Roman" w:cs="Times New Roman"/>
        </w:rPr>
        <w:t xml:space="preserve">nance and leadership. </w:t>
      </w:r>
      <w:r w:rsidR="008C1E11">
        <w:rPr>
          <w:rFonts w:ascii="Times New Roman" w:hAnsi="Times New Roman" w:cs="Times New Roman"/>
        </w:rPr>
        <w:t xml:space="preserve">NOAA should focus on open standards and not create non-competitive exclusive relationships with private industry. </w:t>
      </w:r>
      <w:r w:rsidR="00103304">
        <w:rPr>
          <w:rFonts w:ascii="Times New Roman" w:hAnsi="Times New Roman" w:cs="Times New Roman"/>
        </w:rPr>
        <w:t xml:space="preserve">NOAA should </w:t>
      </w:r>
      <w:r w:rsidR="008C1E11">
        <w:rPr>
          <w:rFonts w:ascii="Times New Roman" w:hAnsi="Times New Roman" w:cs="Times New Roman"/>
        </w:rPr>
        <w:t xml:space="preserve">also </w:t>
      </w:r>
      <w:r w:rsidR="00103304">
        <w:rPr>
          <w:rFonts w:ascii="Times New Roman" w:hAnsi="Times New Roman" w:cs="Times New Roman"/>
        </w:rPr>
        <w:t>have a leadership role in the decisions being made around how electronic charts are supposed to be used in the U</w:t>
      </w:r>
      <w:r w:rsidR="0009494A">
        <w:rPr>
          <w:rFonts w:ascii="Times New Roman" w:hAnsi="Times New Roman" w:cs="Times New Roman"/>
        </w:rPr>
        <w:t>.</w:t>
      </w:r>
      <w:r w:rsidR="00103304">
        <w:rPr>
          <w:rFonts w:ascii="Times New Roman" w:hAnsi="Times New Roman" w:cs="Times New Roman"/>
        </w:rPr>
        <w:t>S.</w:t>
      </w:r>
      <w:r w:rsidR="0009494A">
        <w:rPr>
          <w:rFonts w:ascii="Times New Roman" w:hAnsi="Times New Roman" w:cs="Times New Roman"/>
        </w:rPr>
        <w:t xml:space="preserve"> rather than the Coast Guard. </w:t>
      </w:r>
      <w:r w:rsidR="0007642E">
        <w:rPr>
          <w:rFonts w:ascii="Times New Roman" w:hAnsi="Times New Roman" w:cs="Times New Roman"/>
        </w:rPr>
        <w:t>Vessels in nearly every other country in the world can legally n</w:t>
      </w:r>
      <w:r w:rsidR="0009494A">
        <w:rPr>
          <w:rFonts w:ascii="Times New Roman" w:hAnsi="Times New Roman" w:cs="Times New Roman"/>
        </w:rPr>
        <w:t>avigate within their waters using</w:t>
      </w:r>
      <w:r w:rsidR="0007642E">
        <w:rPr>
          <w:rFonts w:ascii="Times New Roman" w:hAnsi="Times New Roman" w:cs="Times New Roman"/>
        </w:rPr>
        <w:t xml:space="preserve"> electronic charts. The U</w:t>
      </w:r>
      <w:r w:rsidR="008C1E11">
        <w:rPr>
          <w:rFonts w:ascii="Times New Roman" w:hAnsi="Times New Roman" w:cs="Times New Roman"/>
        </w:rPr>
        <w:t>.</w:t>
      </w:r>
      <w:r w:rsidR="0007642E">
        <w:rPr>
          <w:rFonts w:ascii="Times New Roman" w:hAnsi="Times New Roman" w:cs="Times New Roman"/>
        </w:rPr>
        <w:t>S</w:t>
      </w:r>
      <w:r w:rsidR="008C1E11">
        <w:rPr>
          <w:rFonts w:ascii="Times New Roman" w:hAnsi="Times New Roman" w:cs="Times New Roman"/>
        </w:rPr>
        <w:t>.</w:t>
      </w:r>
      <w:r w:rsidR="0007642E">
        <w:rPr>
          <w:rFonts w:ascii="Times New Roman" w:hAnsi="Times New Roman" w:cs="Times New Roman"/>
        </w:rPr>
        <w:t xml:space="preserve"> should establish a leadership role in electronic navigation and strive to lead, and not lag the rest of the world by 15+ years.</w:t>
      </w:r>
    </w:p>
    <w:p w:rsidR="00874ECF" w:rsidRDefault="00874ECF" w:rsidP="00B14D64">
      <w:pPr>
        <w:spacing w:line="240" w:lineRule="auto"/>
        <w:rPr>
          <w:rFonts w:ascii="Times New Roman" w:hAnsi="Times New Roman" w:cs="Times New Roman"/>
        </w:rPr>
      </w:pPr>
      <w:r>
        <w:rPr>
          <w:rFonts w:ascii="Times New Roman" w:hAnsi="Times New Roman" w:cs="Times New Roman"/>
        </w:rPr>
        <w:t>Rose Point has been collaborating with NOAA on a concept</w:t>
      </w:r>
      <w:r w:rsidR="008C1E11">
        <w:rPr>
          <w:rFonts w:ascii="Times New Roman" w:hAnsi="Times New Roman" w:cs="Times New Roman"/>
        </w:rPr>
        <w:t xml:space="preserve"> for</w:t>
      </w:r>
      <w:r>
        <w:rPr>
          <w:rFonts w:ascii="Times New Roman" w:hAnsi="Times New Roman" w:cs="Times New Roman"/>
        </w:rPr>
        <w:t xml:space="preserve"> displaying real time and predicted high resolution tidal current data for estuaries and coastal areas.</w:t>
      </w:r>
      <w:r w:rsidR="00D316B4">
        <w:rPr>
          <w:rFonts w:ascii="Times New Roman" w:hAnsi="Times New Roman" w:cs="Times New Roman"/>
        </w:rPr>
        <w:t xml:space="preserve"> Route optimization algorithms alter the route to save time and fuel.</w:t>
      </w:r>
      <w:r>
        <w:rPr>
          <w:rFonts w:ascii="Times New Roman" w:hAnsi="Times New Roman" w:cs="Times New Roman"/>
        </w:rPr>
        <w:t xml:space="preserve"> The system could massively reduce carbon dioxide emissions in the US and save industry billions of dollars.</w:t>
      </w:r>
      <w:r w:rsidR="00D316B4">
        <w:rPr>
          <w:rFonts w:ascii="Times New Roman" w:hAnsi="Times New Roman" w:cs="Times New Roman"/>
        </w:rPr>
        <w:t xml:space="preserve"> The system is based on information NOAA al</w:t>
      </w:r>
      <w:r w:rsidR="00084239">
        <w:rPr>
          <w:rFonts w:ascii="Times New Roman" w:hAnsi="Times New Roman" w:cs="Times New Roman"/>
        </w:rPr>
        <w:t>ready has;</w:t>
      </w:r>
      <w:r w:rsidR="00D316B4">
        <w:rPr>
          <w:rFonts w:ascii="Times New Roman" w:hAnsi="Times New Roman" w:cs="Times New Roman"/>
        </w:rPr>
        <w:t xml:space="preserve"> what is needed is a mechanism for delivering it to vessels in real time. </w:t>
      </w:r>
    </w:p>
    <w:p w:rsidR="00BC1FAC" w:rsidRDefault="00C056EB" w:rsidP="00B14D64">
      <w:pPr>
        <w:spacing w:line="240" w:lineRule="auto"/>
        <w:rPr>
          <w:rFonts w:ascii="Times New Roman" w:hAnsi="Times New Roman" w:cs="Times New Roman"/>
        </w:rPr>
      </w:pPr>
      <w:r>
        <w:rPr>
          <w:rFonts w:ascii="Times New Roman" w:hAnsi="Times New Roman" w:cs="Times New Roman"/>
          <w:b/>
        </w:rPr>
        <w:t xml:space="preserve">Jeffrey Siegel, President, ActiveCaptain, </w:t>
      </w:r>
      <w:r w:rsidR="008D0601">
        <w:rPr>
          <w:rFonts w:ascii="Times New Roman" w:hAnsi="Times New Roman" w:cs="Times New Roman"/>
        </w:rPr>
        <w:t>discussed crowdsourcing as a revolutionary</w:t>
      </w:r>
      <w:r w:rsidR="00D316B4">
        <w:rPr>
          <w:rFonts w:ascii="Times New Roman" w:hAnsi="Times New Roman" w:cs="Times New Roman"/>
        </w:rPr>
        <w:t xml:space="preserve"> way people share information. </w:t>
      </w:r>
      <w:r w:rsidR="008D0601">
        <w:rPr>
          <w:rFonts w:ascii="Times New Roman" w:hAnsi="Times New Roman" w:cs="Times New Roman"/>
        </w:rPr>
        <w:t>Crowdsourcing requires</w:t>
      </w:r>
      <w:r w:rsidR="00FC3D1A">
        <w:rPr>
          <w:rFonts w:ascii="Times New Roman" w:hAnsi="Times New Roman" w:cs="Times New Roman"/>
        </w:rPr>
        <w:t xml:space="preserve"> getting a community</w:t>
      </w:r>
      <w:r w:rsidR="008D0601">
        <w:rPr>
          <w:rFonts w:ascii="Times New Roman" w:hAnsi="Times New Roman" w:cs="Times New Roman"/>
        </w:rPr>
        <w:t xml:space="preserve"> of like-minded people together to collect data</w:t>
      </w:r>
      <w:r w:rsidR="00FC3D1A">
        <w:rPr>
          <w:rFonts w:ascii="Times New Roman" w:hAnsi="Times New Roman" w:cs="Times New Roman"/>
        </w:rPr>
        <w:t>, process it, and feed</w:t>
      </w:r>
      <w:r w:rsidR="00084239">
        <w:rPr>
          <w:rFonts w:ascii="Times New Roman" w:hAnsi="Times New Roman" w:cs="Times New Roman"/>
        </w:rPr>
        <w:t xml:space="preserve"> it back to the community</w:t>
      </w:r>
      <w:r w:rsidR="00FC3D1A">
        <w:rPr>
          <w:rFonts w:ascii="Times New Roman" w:hAnsi="Times New Roman" w:cs="Times New Roman"/>
        </w:rPr>
        <w:t xml:space="preserve">. Studies have repeatedly shown that </w:t>
      </w:r>
      <w:r w:rsidR="008D0601">
        <w:rPr>
          <w:rFonts w:ascii="Times New Roman" w:hAnsi="Times New Roman" w:cs="Times New Roman"/>
        </w:rPr>
        <w:t xml:space="preserve">the </w:t>
      </w:r>
      <w:r w:rsidR="00FC3D1A">
        <w:rPr>
          <w:rFonts w:ascii="Times New Roman" w:hAnsi="Times New Roman" w:cs="Times New Roman"/>
        </w:rPr>
        <w:t xml:space="preserve">averaged inputs </w:t>
      </w:r>
      <w:r w:rsidR="008D0601">
        <w:rPr>
          <w:rFonts w:ascii="Times New Roman" w:hAnsi="Times New Roman" w:cs="Times New Roman"/>
        </w:rPr>
        <w:t>of 100 or more participants yield an average error rate of</w:t>
      </w:r>
      <w:r w:rsidR="00FC3D1A">
        <w:rPr>
          <w:rFonts w:ascii="Times New Roman" w:hAnsi="Times New Roman" w:cs="Times New Roman"/>
        </w:rPr>
        <w:t xml:space="preserve"> only 3%. </w:t>
      </w:r>
      <w:r w:rsidR="008D0601">
        <w:rPr>
          <w:rFonts w:ascii="Times New Roman" w:hAnsi="Times New Roman" w:cs="Times New Roman"/>
        </w:rPr>
        <w:t>Crowdsourcing is a business model where</w:t>
      </w:r>
      <w:r w:rsidR="00805203">
        <w:rPr>
          <w:rFonts w:ascii="Times New Roman" w:hAnsi="Times New Roman" w:cs="Times New Roman"/>
        </w:rPr>
        <w:t xml:space="preserve"> open databases are required</w:t>
      </w:r>
      <w:r w:rsidR="008D0601">
        <w:rPr>
          <w:rFonts w:ascii="Times New Roman" w:hAnsi="Times New Roman" w:cs="Times New Roman"/>
        </w:rPr>
        <w:t xml:space="preserve">, as is providing the source of </w:t>
      </w:r>
      <w:r w:rsidR="00BC1FAC">
        <w:rPr>
          <w:rFonts w:ascii="Times New Roman" w:hAnsi="Times New Roman" w:cs="Times New Roman"/>
        </w:rPr>
        <w:t xml:space="preserve">the data. By analyzing users’ speed and depth, a database is capable of doing hydrography pretty well. </w:t>
      </w:r>
      <w:r w:rsidR="00805203">
        <w:rPr>
          <w:rFonts w:ascii="Times New Roman" w:hAnsi="Times New Roman" w:cs="Times New Roman"/>
        </w:rPr>
        <w:t>In orde</w:t>
      </w:r>
      <w:r w:rsidR="00BC1FAC">
        <w:rPr>
          <w:rFonts w:ascii="Times New Roman" w:hAnsi="Times New Roman" w:cs="Times New Roman"/>
        </w:rPr>
        <w:t>r to do crowdsourcing right, a database</w:t>
      </w:r>
      <w:r w:rsidR="00805203">
        <w:rPr>
          <w:rFonts w:ascii="Times New Roman" w:hAnsi="Times New Roman" w:cs="Times New Roman"/>
        </w:rPr>
        <w:t xml:space="preserve"> need</w:t>
      </w:r>
      <w:r w:rsidR="00BC1FAC">
        <w:rPr>
          <w:rFonts w:ascii="Times New Roman" w:hAnsi="Times New Roman" w:cs="Times New Roman"/>
        </w:rPr>
        <w:t>s</w:t>
      </w:r>
      <w:r w:rsidR="00805203">
        <w:rPr>
          <w:rFonts w:ascii="Times New Roman" w:hAnsi="Times New Roman" w:cs="Times New Roman"/>
        </w:rPr>
        <w:t xml:space="preserve"> to track the da</w:t>
      </w:r>
      <w:r w:rsidR="00BC1FAC">
        <w:rPr>
          <w:rFonts w:ascii="Times New Roman" w:hAnsi="Times New Roman" w:cs="Times New Roman"/>
        </w:rPr>
        <w:t xml:space="preserve">ta to a particular boat and this creates a </w:t>
      </w:r>
      <w:r w:rsidR="00805203">
        <w:rPr>
          <w:rFonts w:ascii="Times New Roman" w:hAnsi="Times New Roman" w:cs="Times New Roman"/>
        </w:rPr>
        <w:t xml:space="preserve">privacy issue. </w:t>
      </w:r>
    </w:p>
    <w:p w:rsidR="00805203" w:rsidRPr="00C056EB" w:rsidRDefault="00BC1FAC" w:rsidP="00B14D64">
      <w:pPr>
        <w:spacing w:line="240" w:lineRule="auto"/>
        <w:rPr>
          <w:rFonts w:ascii="Times New Roman" w:hAnsi="Times New Roman" w:cs="Times New Roman"/>
        </w:rPr>
      </w:pPr>
      <w:r>
        <w:rPr>
          <w:rFonts w:ascii="Times New Roman" w:hAnsi="Times New Roman" w:cs="Times New Roman"/>
        </w:rPr>
        <w:t xml:space="preserve">By </w:t>
      </w:r>
      <w:r w:rsidR="007038A7">
        <w:rPr>
          <w:rFonts w:ascii="Times New Roman" w:hAnsi="Times New Roman" w:cs="Times New Roman"/>
        </w:rPr>
        <w:t>connec</w:t>
      </w:r>
      <w:r>
        <w:rPr>
          <w:rFonts w:ascii="Times New Roman" w:hAnsi="Times New Roman" w:cs="Times New Roman"/>
        </w:rPr>
        <w:t>ting ENCs to the internet</w:t>
      </w:r>
      <w:r w:rsidR="00C83937">
        <w:rPr>
          <w:rFonts w:ascii="Times New Roman" w:hAnsi="Times New Roman" w:cs="Times New Roman"/>
        </w:rPr>
        <w:t>,</w:t>
      </w:r>
      <w:r>
        <w:rPr>
          <w:rFonts w:ascii="Times New Roman" w:hAnsi="Times New Roman" w:cs="Times New Roman"/>
        </w:rPr>
        <w:t xml:space="preserve"> charts will change dramatically and crowd data will play a major role. Mr. Siegel recommended that</w:t>
      </w:r>
      <w:r w:rsidR="00805203">
        <w:rPr>
          <w:rFonts w:ascii="Times New Roman" w:hAnsi="Times New Roman" w:cs="Times New Roman"/>
        </w:rPr>
        <w:t xml:space="preserve"> </w:t>
      </w:r>
      <w:r>
        <w:rPr>
          <w:rFonts w:ascii="Times New Roman" w:hAnsi="Times New Roman" w:cs="Times New Roman"/>
        </w:rPr>
        <w:t xml:space="preserve">NOAA </w:t>
      </w:r>
      <w:r w:rsidR="007038A7">
        <w:rPr>
          <w:rFonts w:ascii="Times New Roman" w:hAnsi="Times New Roman" w:cs="Times New Roman"/>
        </w:rPr>
        <w:t>telegraph to the recreational boating community that they are going to get out of ENC production for rec</w:t>
      </w:r>
      <w:r w:rsidR="00C83937">
        <w:rPr>
          <w:rFonts w:ascii="Times New Roman" w:hAnsi="Times New Roman" w:cs="Times New Roman"/>
        </w:rPr>
        <w:t>reational</w:t>
      </w:r>
      <w:r w:rsidR="007038A7">
        <w:rPr>
          <w:rFonts w:ascii="Times New Roman" w:hAnsi="Times New Roman" w:cs="Times New Roman"/>
        </w:rPr>
        <w:t xml:space="preserve"> boating. This will spark developers to start figuring out how to get to the next generation of recreational charts. Much more tide information is needed in order to do crowdsourcing properly. Historical tide data against GPS and depth data collected will allow a database to correct for tide</w:t>
      </w:r>
      <w:r>
        <w:rPr>
          <w:rFonts w:ascii="Times New Roman" w:hAnsi="Times New Roman" w:cs="Times New Roman"/>
        </w:rPr>
        <w:t xml:space="preserve">. </w:t>
      </w:r>
      <w:r w:rsidR="00365B9B">
        <w:rPr>
          <w:rFonts w:ascii="Times New Roman" w:hAnsi="Times New Roman" w:cs="Times New Roman"/>
        </w:rPr>
        <w:t>ActiveCaptain users w</w:t>
      </w:r>
      <w:r>
        <w:rPr>
          <w:rFonts w:ascii="Times New Roman" w:hAnsi="Times New Roman" w:cs="Times New Roman"/>
        </w:rPr>
        <w:t>ant NOAA to incorporate crowdsourced data into their products.  T</w:t>
      </w:r>
      <w:r w:rsidR="00365B9B">
        <w:rPr>
          <w:rFonts w:ascii="Times New Roman" w:hAnsi="Times New Roman" w:cs="Times New Roman"/>
        </w:rPr>
        <w:t xml:space="preserve">his information </w:t>
      </w:r>
      <w:r>
        <w:rPr>
          <w:rFonts w:ascii="Times New Roman" w:hAnsi="Times New Roman" w:cs="Times New Roman"/>
        </w:rPr>
        <w:t xml:space="preserve">would also give the recreational boating community </w:t>
      </w:r>
      <w:r w:rsidR="005D34D3">
        <w:rPr>
          <w:rFonts w:ascii="Times New Roman" w:hAnsi="Times New Roman" w:cs="Times New Roman"/>
        </w:rPr>
        <w:t>more confidence in where they a</w:t>
      </w:r>
      <w:r w:rsidR="00365B9B">
        <w:rPr>
          <w:rFonts w:ascii="Times New Roman" w:hAnsi="Times New Roman" w:cs="Times New Roman"/>
        </w:rPr>
        <w:t>re going.</w:t>
      </w:r>
    </w:p>
    <w:p w:rsidR="00920009" w:rsidRDefault="00920009" w:rsidP="00B14D64">
      <w:pPr>
        <w:spacing w:line="240" w:lineRule="auto"/>
        <w:rPr>
          <w:rFonts w:ascii="Times New Roman" w:hAnsi="Times New Roman" w:cs="Times New Roman"/>
        </w:rPr>
      </w:pPr>
      <w:r>
        <w:rPr>
          <w:rFonts w:ascii="Times New Roman" w:hAnsi="Times New Roman" w:cs="Times New Roman"/>
          <w:b/>
          <w:u w:val="single"/>
        </w:rPr>
        <w:t>HSRP Q&amp;A with Panel</w:t>
      </w:r>
      <w:r w:rsidR="003630E0">
        <w:rPr>
          <w:rFonts w:ascii="Times New Roman" w:hAnsi="Times New Roman" w:cs="Times New Roman"/>
        </w:rPr>
        <w:t xml:space="preserve"> </w:t>
      </w:r>
    </w:p>
    <w:p w:rsidR="00F72E00" w:rsidRDefault="00365B9B" w:rsidP="00B14D64">
      <w:pPr>
        <w:spacing w:line="240" w:lineRule="auto"/>
        <w:rPr>
          <w:rFonts w:ascii="Times New Roman" w:hAnsi="Times New Roman" w:cs="Times New Roman"/>
        </w:rPr>
      </w:pPr>
      <w:r>
        <w:rPr>
          <w:rFonts w:ascii="Times New Roman" w:hAnsi="Times New Roman" w:cs="Times New Roman"/>
        </w:rPr>
        <w:t xml:space="preserve">RADM Smith asked </w:t>
      </w:r>
      <w:r w:rsidR="00F72E00">
        <w:rPr>
          <w:rFonts w:ascii="Times New Roman" w:hAnsi="Times New Roman" w:cs="Times New Roman"/>
        </w:rPr>
        <w:t xml:space="preserve">what purpose </w:t>
      </w:r>
      <w:r>
        <w:rPr>
          <w:rFonts w:ascii="Times New Roman" w:hAnsi="Times New Roman" w:cs="Times New Roman"/>
        </w:rPr>
        <w:t>Local Notice to Mariners</w:t>
      </w:r>
      <w:r w:rsidR="00F72E00">
        <w:rPr>
          <w:rFonts w:ascii="Times New Roman" w:hAnsi="Times New Roman" w:cs="Times New Roman"/>
        </w:rPr>
        <w:t xml:space="preserve"> would serve if the proposed enhancements were implemented. Mr. Newman said they</w:t>
      </w:r>
      <w:r>
        <w:rPr>
          <w:rFonts w:ascii="Times New Roman" w:hAnsi="Times New Roman" w:cs="Times New Roman"/>
        </w:rPr>
        <w:t xml:space="preserve"> would be necessary for the marin</w:t>
      </w:r>
      <w:r w:rsidR="00F72E00">
        <w:rPr>
          <w:rFonts w:ascii="Times New Roman" w:hAnsi="Times New Roman" w:cs="Times New Roman"/>
        </w:rPr>
        <w:t xml:space="preserve">er correcting his paper charts and that Local </w:t>
      </w:r>
      <w:r>
        <w:rPr>
          <w:rFonts w:ascii="Times New Roman" w:hAnsi="Times New Roman" w:cs="Times New Roman"/>
        </w:rPr>
        <w:t>Notice</w:t>
      </w:r>
      <w:r w:rsidR="00F72E00">
        <w:rPr>
          <w:rFonts w:ascii="Times New Roman" w:hAnsi="Times New Roman" w:cs="Times New Roman"/>
        </w:rPr>
        <w:t>s</w:t>
      </w:r>
      <w:r>
        <w:rPr>
          <w:rFonts w:ascii="Times New Roman" w:hAnsi="Times New Roman" w:cs="Times New Roman"/>
        </w:rPr>
        <w:t xml:space="preserve"> to Mariners</w:t>
      </w:r>
      <w:r w:rsidR="00F72E00">
        <w:rPr>
          <w:rFonts w:ascii="Times New Roman" w:hAnsi="Times New Roman" w:cs="Times New Roman"/>
        </w:rPr>
        <w:t xml:space="preserve"> result in</w:t>
      </w:r>
      <w:r>
        <w:rPr>
          <w:rFonts w:ascii="Times New Roman" w:hAnsi="Times New Roman" w:cs="Times New Roman"/>
        </w:rPr>
        <w:t xml:space="preserve"> a large drain on resources within </w:t>
      </w:r>
      <w:r w:rsidR="00C83937">
        <w:rPr>
          <w:rFonts w:ascii="Times New Roman" w:hAnsi="Times New Roman" w:cs="Times New Roman"/>
        </w:rPr>
        <w:t xml:space="preserve">the </w:t>
      </w:r>
      <w:r>
        <w:rPr>
          <w:rFonts w:ascii="Times New Roman" w:hAnsi="Times New Roman" w:cs="Times New Roman"/>
        </w:rPr>
        <w:t>M</w:t>
      </w:r>
      <w:r w:rsidR="00F72E00">
        <w:rPr>
          <w:rFonts w:ascii="Times New Roman" w:hAnsi="Times New Roman" w:cs="Times New Roman"/>
        </w:rPr>
        <w:t xml:space="preserve">arine </w:t>
      </w:r>
      <w:r>
        <w:rPr>
          <w:rFonts w:ascii="Times New Roman" w:hAnsi="Times New Roman" w:cs="Times New Roman"/>
        </w:rPr>
        <w:t>C</w:t>
      </w:r>
      <w:r w:rsidR="00F72E00">
        <w:rPr>
          <w:rFonts w:ascii="Times New Roman" w:hAnsi="Times New Roman" w:cs="Times New Roman"/>
        </w:rPr>
        <w:t xml:space="preserve">harting </w:t>
      </w:r>
      <w:r>
        <w:rPr>
          <w:rFonts w:ascii="Times New Roman" w:hAnsi="Times New Roman" w:cs="Times New Roman"/>
        </w:rPr>
        <w:t>D</w:t>
      </w:r>
      <w:r w:rsidR="00F72E00">
        <w:rPr>
          <w:rFonts w:ascii="Times New Roman" w:hAnsi="Times New Roman" w:cs="Times New Roman"/>
        </w:rPr>
        <w:t>ivision</w:t>
      </w:r>
      <w:r>
        <w:rPr>
          <w:rFonts w:ascii="Times New Roman" w:hAnsi="Times New Roman" w:cs="Times New Roman"/>
        </w:rPr>
        <w:t xml:space="preserve">. Mr. Siegel added that they </w:t>
      </w:r>
      <w:r w:rsidR="00F72E00">
        <w:rPr>
          <w:rFonts w:ascii="Times New Roman" w:hAnsi="Times New Roman" w:cs="Times New Roman"/>
        </w:rPr>
        <w:t xml:space="preserve">also </w:t>
      </w:r>
      <w:r>
        <w:rPr>
          <w:rFonts w:ascii="Times New Roman" w:hAnsi="Times New Roman" w:cs="Times New Roman"/>
        </w:rPr>
        <w:t>notify boaters of when a bridge isn’t opening on demand. ActiveCaptain incorporates the notices ever</w:t>
      </w:r>
      <w:r w:rsidR="00F72E00">
        <w:rPr>
          <w:rFonts w:ascii="Times New Roman" w:hAnsi="Times New Roman" w:cs="Times New Roman"/>
        </w:rPr>
        <w:t>y week when they are released and he thinks they</w:t>
      </w:r>
      <w:r>
        <w:rPr>
          <w:rFonts w:ascii="Times New Roman" w:hAnsi="Times New Roman" w:cs="Times New Roman"/>
        </w:rPr>
        <w:t xml:space="preserve"> will be around for a long time. </w:t>
      </w:r>
    </w:p>
    <w:p w:rsidR="00F72E00" w:rsidRDefault="00365B9B" w:rsidP="00B14D64">
      <w:pPr>
        <w:spacing w:line="240" w:lineRule="auto"/>
        <w:rPr>
          <w:rFonts w:ascii="Times New Roman" w:hAnsi="Times New Roman" w:cs="Times New Roman"/>
        </w:rPr>
      </w:pPr>
      <w:r>
        <w:rPr>
          <w:rFonts w:ascii="Times New Roman" w:hAnsi="Times New Roman" w:cs="Times New Roman"/>
        </w:rPr>
        <w:t xml:space="preserve">Vice Chair Miller </w:t>
      </w:r>
      <w:r w:rsidR="00D63519">
        <w:rPr>
          <w:rFonts w:ascii="Times New Roman" w:hAnsi="Times New Roman" w:cs="Times New Roman"/>
        </w:rPr>
        <w:t xml:space="preserve">asked </w:t>
      </w:r>
      <w:r w:rsidR="00F72E00">
        <w:rPr>
          <w:rFonts w:ascii="Times New Roman" w:hAnsi="Times New Roman" w:cs="Times New Roman"/>
        </w:rPr>
        <w:t xml:space="preserve">Mr. Siegel </w:t>
      </w:r>
      <w:r w:rsidR="00D63519">
        <w:rPr>
          <w:rFonts w:ascii="Times New Roman" w:hAnsi="Times New Roman" w:cs="Times New Roman"/>
        </w:rPr>
        <w:t>how many ActiveCaptain users he believed are aware of data sources or USACE districts</w:t>
      </w:r>
      <w:r w:rsidR="00F72E00">
        <w:rPr>
          <w:rFonts w:ascii="Times New Roman" w:hAnsi="Times New Roman" w:cs="Times New Roman"/>
        </w:rPr>
        <w:t>.</w:t>
      </w:r>
      <w:r w:rsidR="00D63519">
        <w:rPr>
          <w:rFonts w:ascii="Times New Roman" w:hAnsi="Times New Roman" w:cs="Times New Roman"/>
        </w:rPr>
        <w:t xml:space="preserve"> He believed the vast majority had no idea where the data </w:t>
      </w:r>
      <w:r w:rsidR="00F72E00">
        <w:rPr>
          <w:rFonts w:ascii="Times New Roman" w:hAnsi="Times New Roman" w:cs="Times New Roman"/>
        </w:rPr>
        <w:t xml:space="preserve">comes from and assume it is accurate. Ms. Shingledecker agreed and emphasized the importance of </w:t>
      </w:r>
      <w:r w:rsidR="00D63519">
        <w:rPr>
          <w:rFonts w:ascii="Times New Roman" w:hAnsi="Times New Roman" w:cs="Times New Roman"/>
        </w:rPr>
        <w:t>the coordination betw</w:t>
      </w:r>
      <w:r w:rsidR="00C83937">
        <w:rPr>
          <w:rFonts w:ascii="Times New Roman" w:hAnsi="Times New Roman" w:cs="Times New Roman"/>
        </w:rPr>
        <w:t>een NOAA and USACE through eHydr</w:t>
      </w:r>
      <w:r w:rsidR="00D63519">
        <w:rPr>
          <w:rFonts w:ascii="Times New Roman" w:hAnsi="Times New Roman" w:cs="Times New Roman"/>
        </w:rPr>
        <w:t>o</w:t>
      </w:r>
      <w:r w:rsidR="00F72E00">
        <w:rPr>
          <w:rFonts w:ascii="Times New Roman" w:hAnsi="Times New Roman" w:cs="Times New Roman"/>
        </w:rPr>
        <w:t>.</w:t>
      </w:r>
      <w:r w:rsidR="00D63519">
        <w:rPr>
          <w:rFonts w:ascii="Times New Roman" w:hAnsi="Times New Roman" w:cs="Times New Roman"/>
        </w:rPr>
        <w:t xml:space="preserve"> </w:t>
      </w:r>
    </w:p>
    <w:p w:rsidR="00BD1E5B" w:rsidRDefault="00F72E00" w:rsidP="00B14D64">
      <w:pPr>
        <w:spacing w:line="240" w:lineRule="auto"/>
        <w:rPr>
          <w:rFonts w:ascii="Times New Roman" w:hAnsi="Times New Roman" w:cs="Times New Roman"/>
        </w:rPr>
      </w:pPr>
      <w:r>
        <w:rPr>
          <w:rFonts w:ascii="Times New Roman" w:hAnsi="Times New Roman" w:cs="Times New Roman"/>
        </w:rPr>
        <w:lastRenderedPageBreak/>
        <w:t xml:space="preserve">Member Shingledecker asked </w:t>
      </w:r>
      <w:r w:rsidR="00D63519">
        <w:rPr>
          <w:rFonts w:ascii="Times New Roman" w:hAnsi="Times New Roman" w:cs="Times New Roman"/>
        </w:rPr>
        <w:t xml:space="preserve">the average age of ActiveCaptain’s users. Mr. Siegel said that </w:t>
      </w:r>
      <w:r w:rsidR="00F161C9">
        <w:rPr>
          <w:rFonts w:ascii="Times New Roman" w:hAnsi="Times New Roman" w:cs="Times New Roman"/>
        </w:rPr>
        <w:t>the average age is over 65, but t</w:t>
      </w:r>
      <w:r>
        <w:rPr>
          <w:rFonts w:ascii="Times New Roman" w:hAnsi="Times New Roman" w:cs="Times New Roman"/>
        </w:rPr>
        <w:t>he 65 year old of today is much more adept with technology than the 65 year old of ten years ago</w:t>
      </w:r>
      <w:r w:rsidR="00F161C9">
        <w:rPr>
          <w:rFonts w:ascii="Times New Roman" w:hAnsi="Times New Roman" w:cs="Times New Roman"/>
        </w:rPr>
        <w:t>.</w:t>
      </w:r>
      <w:r w:rsidR="00D63519">
        <w:rPr>
          <w:rFonts w:ascii="Times New Roman" w:hAnsi="Times New Roman" w:cs="Times New Roman"/>
        </w:rPr>
        <w:t xml:space="preserve"> </w:t>
      </w:r>
      <w:r w:rsidR="00F161C9">
        <w:rPr>
          <w:rFonts w:ascii="Times New Roman" w:hAnsi="Times New Roman" w:cs="Times New Roman"/>
        </w:rPr>
        <w:t xml:space="preserve">One interesting note is that </w:t>
      </w:r>
      <w:r>
        <w:rPr>
          <w:rFonts w:ascii="Times New Roman" w:hAnsi="Times New Roman" w:cs="Times New Roman"/>
        </w:rPr>
        <w:t xml:space="preserve">98% of contributions to </w:t>
      </w:r>
      <w:r w:rsidR="00F161C9">
        <w:rPr>
          <w:rFonts w:ascii="Times New Roman" w:hAnsi="Times New Roman" w:cs="Times New Roman"/>
        </w:rPr>
        <w:t>boating forums a</w:t>
      </w:r>
      <w:r>
        <w:rPr>
          <w:rFonts w:ascii="Times New Roman" w:hAnsi="Times New Roman" w:cs="Times New Roman"/>
        </w:rPr>
        <w:t>cross the internet are from</w:t>
      </w:r>
      <w:r w:rsidR="00F161C9">
        <w:rPr>
          <w:rFonts w:ascii="Times New Roman" w:hAnsi="Times New Roman" w:cs="Times New Roman"/>
        </w:rPr>
        <w:t xml:space="preserve"> males </w:t>
      </w:r>
      <w:r>
        <w:rPr>
          <w:rFonts w:ascii="Times New Roman" w:hAnsi="Times New Roman" w:cs="Times New Roman"/>
        </w:rPr>
        <w:t xml:space="preserve">while </w:t>
      </w:r>
      <w:r w:rsidR="00F161C9">
        <w:rPr>
          <w:rFonts w:ascii="Times New Roman" w:hAnsi="Times New Roman" w:cs="Times New Roman"/>
        </w:rPr>
        <w:t>more than 50% of ActiveCaptain’s users are women</w:t>
      </w:r>
      <w:r>
        <w:rPr>
          <w:rFonts w:ascii="Times New Roman" w:hAnsi="Times New Roman" w:cs="Times New Roman"/>
        </w:rPr>
        <w:t>. There may be a</w:t>
      </w:r>
      <w:r w:rsidR="00F161C9">
        <w:rPr>
          <w:rFonts w:ascii="Times New Roman" w:hAnsi="Times New Roman" w:cs="Times New Roman"/>
        </w:rPr>
        <w:t xml:space="preserve"> female side of boating that is not being addressed by typical navigation systems. </w:t>
      </w:r>
    </w:p>
    <w:p w:rsidR="00BD1E5B" w:rsidRDefault="00F161C9" w:rsidP="00B14D64">
      <w:pPr>
        <w:spacing w:line="240" w:lineRule="auto"/>
        <w:rPr>
          <w:rFonts w:ascii="Times New Roman" w:hAnsi="Times New Roman" w:cs="Times New Roman"/>
        </w:rPr>
      </w:pPr>
      <w:r>
        <w:rPr>
          <w:rFonts w:ascii="Times New Roman" w:hAnsi="Times New Roman" w:cs="Times New Roman"/>
        </w:rPr>
        <w:t xml:space="preserve">Mr. Hummel said that </w:t>
      </w:r>
      <w:r w:rsidR="00050E4C">
        <w:rPr>
          <w:rFonts w:ascii="Times New Roman" w:hAnsi="Times New Roman" w:cs="Times New Roman"/>
        </w:rPr>
        <w:t xml:space="preserve">NOAA should </w:t>
      </w:r>
      <w:r w:rsidR="00BD1E5B">
        <w:rPr>
          <w:rFonts w:ascii="Times New Roman" w:hAnsi="Times New Roman" w:cs="Times New Roman"/>
        </w:rPr>
        <w:t xml:space="preserve">consider monetizing the </w:t>
      </w:r>
      <w:r w:rsidR="00050E4C">
        <w:rPr>
          <w:rFonts w:ascii="Times New Roman" w:hAnsi="Times New Roman" w:cs="Times New Roman"/>
        </w:rPr>
        <w:t>recreational b</w:t>
      </w:r>
      <w:r w:rsidR="00BD1E5B">
        <w:rPr>
          <w:rFonts w:ascii="Times New Roman" w:hAnsi="Times New Roman" w:cs="Times New Roman"/>
        </w:rPr>
        <w:t>oating market and assign the appropriate</w:t>
      </w:r>
      <w:r w:rsidR="00050E4C">
        <w:rPr>
          <w:rFonts w:ascii="Times New Roman" w:hAnsi="Times New Roman" w:cs="Times New Roman"/>
        </w:rPr>
        <w:t xml:space="preserve"> resources</w:t>
      </w:r>
      <w:r w:rsidR="00BD1E5B">
        <w:rPr>
          <w:rFonts w:ascii="Times New Roman" w:hAnsi="Times New Roman" w:cs="Times New Roman"/>
        </w:rPr>
        <w:t>;</w:t>
      </w:r>
      <w:r w:rsidR="00050E4C">
        <w:rPr>
          <w:rFonts w:ascii="Times New Roman" w:hAnsi="Times New Roman" w:cs="Times New Roman"/>
        </w:rPr>
        <w:t xml:space="preserve"> generally </w:t>
      </w:r>
      <w:r w:rsidR="00BD1E5B">
        <w:rPr>
          <w:rFonts w:ascii="Times New Roman" w:hAnsi="Times New Roman" w:cs="Times New Roman"/>
        </w:rPr>
        <w:t xml:space="preserve">it has </w:t>
      </w:r>
      <w:r w:rsidR="00050E4C">
        <w:rPr>
          <w:rFonts w:ascii="Times New Roman" w:hAnsi="Times New Roman" w:cs="Times New Roman"/>
        </w:rPr>
        <w:t>been ignored. Mr. Siegel sai</w:t>
      </w:r>
      <w:r w:rsidR="00BD1E5B">
        <w:rPr>
          <w:rFonts w:ascii="Times New Roman" w:hAnsi="Times New Roman" w:cs="Times New Roman"/>
        </w:rPr>
        <w:t>d that crowdsourcing</w:t>
      </w:r>
      <w:r w:rsidR="00050E4C">
        <w:rPr>
          <w:rFonts w:ascii="Times New Roman" w:hAnsi="Times New Roman" w:cs="Times New Roman"/>
        </w:rPr>
        <w:t xml:space="preserve"> can take care of</w:t>
      </w:r>
      <w:r w:rsidR="00BD1E5B">
        <w:rPr>
          <w:rFonts w:ascii="Times New Roman" w:hAnsi="Times New Roman" w:cs="Times New Roman"/>
        </w:rPr>
        <w:t xml:space="preserve"> the ICW and rivers really well and</w:t>
      </w:r>
      <w:r w:rsidR="00050E4C">
        <w:rPr>
          <w:rFonts w:ascii="Times New Roman" w:hAnsi="Times New Roman" w:cs="Times New Roman"/>
        </w:rPr>
        <w:t xml:space="preserve"> NOAA should focus on ports. Vice Chair Miller said most of the ICW is USACE data not NOAA. </w:t>
      </w:r>
    </w:p>
    <w:p w:rsidR="00BD1E5B" w:rsidRDefault="00BD1E5B" w:rsidP="00B14D64">
      <w:pPr>
        <w:spacing w:line="240" w:lineRule="auto"/>
        <w:rPr>
          <w:rFonts w:ascii="Times New Roman" w:hAnsi="Times New Roman" w:cs="Times New Roman"/>
        </w:rPr>
      </w:pPr>
      <w:r>
        <w:rPr>
          <w:rFonts w:ascii="Times New Roman" w:hAnsi="Times New Roman" w:cs="Times New Roman"/>
        </w:rPr>
        <w:t xml:space="preserve">Member Gee asked if ActiveCaptain tracks boaters or takes inputs of isolated hazards. Mr. </w:t>
      </w:r>
      <w:r w:rsidR="0057420A">
        <w:rPr>
          <w:rFonts w:ascii="Times New Roman" w:hAnsi="Times New Roman" w:cs="Times New Roman"/>
        </w:rPr>
        <w:t>Sieg</w:t>
      </w:r>
      <w:r>
        <w:rPr>
          <w:rFonts w:ascii="Times New Roman" w:hAnsi="Times New Roman" w:cs="Times New Roman"/>
        </w:rPr>
        <w:t xml:space="preserve">el said some users allow ActiveCaptain to track them but tracking all users creates a </w:t>
      </w:r>
      <w:r w:rsidR="0057420A">
        <w:rPr>
          <w:rFonts w:ascii="Times New Roman" w:hAnsi="Times New Roman" w:cs="Times New Roman"/>
        </w:rPr>
        <w:t>priv</w:t>
      </w:r>
      <w:r>
        <w:rPr>
          <w:rFonts w:ascii="Times New Roman" w:hAnsi="Times New Roman" w:cs="Times New Roman"/>
        </w:rPr>
        <w:t>acy issue. Depth, speed, and other measurements</w:t>
      </w:r>
      <w:r w:rsidR="0057420A">
        <w:rPr>
          <w:rFonts w:ascii="Times New Roman" w:hAnsi="Times New Roman" w:cs="Times New Roman"/>
        </w:rPr>
        <w:t xml:space="preserve"> could be collec</w:t>
      </w:r>
      <w:r>
        <w:rPr>
          <w:rFonts w:ascii="Times New Roman" w:hAnsi="Times New Roman" w:cs="Times New Roman"/>
        </w:rPr>
        <w:t>ted and put into the database and n</w:t>
      </w:r>
      <w:r w:rsidR="0057420A">
        <w:rPr>
          <w:rFonts w:ascii="Times New Roman" w:hAnsi="Times New Roman" w:cs="Times New Roman"/>
        </w:rPr>
        <w:t>o one in the U</w:t>
      </w:r>
      <w:r>
        <w:rPr>
          <w:rFonts w:ascii="Times New Roman" w:hAnsi="Times New Roman" w:cs="Times New Roman"/>
        </w:rPr>
        <w:t>.</w:t>
      </w:r>
      <w:r w:rsidR="0057420A">
        <w:rPr>
          <w:rFonts w:ascii="Times New Roman" w:hAnsi="Times New Roman" w:cs="Times New Roman"/>
        </w:rPr>
        <w:t>S</w:t>
      </w:r>
      <w:r>
        <w:rPr>
          <w:rFonts w:ascii="Times New Roman" w:hAnsi="Times New Roman" w:cs="Times New Roman"/>
        </w:rPr>
        <w:t>.</w:t>
      </w:r>
      <w:r w:rsidR="0057420A">
        <w:rPr>
          <w:rFonts w:ascii="Times New Roman" w:hAnsi="Times New Roman" w:cs="Times New Roman"/>
        </w:rPr>
        <w:t xml:space="preserve"> is better positioned than NOAA to compile this information and make it useful</w:t>
      </w:r>
      <w:r>
        <w:rPr>
          <w:rFonts w:ascii="Times New Roman" w:hAnsi="Times New Roman" w:cs="Times New Roman"/>
        </w:rPr>
        <w:t xml:space="preserve">. Member Gee said </w:t>
      </w:r>
      <w:r w:rsidR="0057420A">
        <w:rPr>
          <w:rFonts w:ascii="Times New Roman" w:hAnsi="Times New Roman" w:cs="Times New Roman"/>
        </w:rPr>
        <w:t>this could</w:t>
      </w:r>
      <w:r>
        <w:rPr>
          <w:rFonts w:ascii="Times New Roman" w:hAnsi="Times New Roman" w:cs="Times New Roman"/>
        </w:rPr>
        <w:t xml:space="preserve"> be applicable to other areas, such as</w:t>
      </w:r>
      <w:r w:rsidR="0057420A">
        <w:rPr>
          <w:rFonts w:ascii="Times New Roman" w:hAnsi="Times New Roman" w:cs="Times New Roman"/>
        </w:rPr>
        <w:t xml:space="preserve"> precision </w:t>
      </w:r>
      <w:r>
        <w:rPr>
          <w:rFonts w:ascii="Times New Roman" w:hAnsi="Times New Roman" w:cs="Times New Roman"/>
        </w:rPr>
        <w:t xml:space="preserve">navigation. </w:t>
      </w:r>
      <w:r w:rsidR="00CB1218">
        <w:rPr>
          <w:rFonts w:ascii="Times New Roman" w:hAnsi="Times New Roman" w:cs="Times New Roman"/>
        </w:rPr>
        <w:t xml:space="preserve">Mr. Hummel said there are commercial customers addressing this issue. </w:t>
      </w:r>
    </w:p>
    <w:p w:rsidR="0063213C" w:rsidRDefault="0063213C" w:rsidP="00B14D64">
      <w:pPr>
        <w:spacing w:line="240" w:lineRule="auto"/>
        <w:rPr>
          <w:rFonts w:ascii="Times New Roman" w:hAnsi="Times New Roman" w:cs="Times New Roman"/>
        </w:rPr>
      </w:pPr>
      <w:r>
        <w:rPr>
          <w:rFonts w:ascii="Times New Roman" w:hAnsi="Times New Roman" w:cs="Times New Roman"/>
        </w:rPr>
        <w:t>Mr. Hummel said</w:t>
      </w:r>
      <w:r w:rsidR="00CB1218">
        <w:rPr>
          <w:rFonts w:ascii="Times New Roman" w:hAnsi="Times New Roman" w:cs="Times New Roman"/>
        </w:rPr>
        <w:t xml:space="preserve"> </w:t>
      </w:r>
      <w:r>
        <w:rPr>
          <w:rFonts w:ascii="Times New Roman" w:hAnsi="Times New Roman" w:cs="Times New Roman"/>
        </w:rPr>
        <w:t>b</w:t>
      </w:r>
      <w:r w:rsidR="00CB1218">
        <w:rPr>
          <w:rFonts w:ascii="Times New Roman" w:hAnsi="Times New Roman" w:cs="Times New Roman"/>
        </w:rPr>
        <w:t>oats get m</w:t>
      </w:r>
      <w:r>
        <w:rPr>
          <w:rFonts w:ascii="Times New Roman" w:hAnsi="Times New Roman" w:cs="Times New Roman"/>
        </w:rPr>
        <w:t>ore and more internet connectivity every year and n</w:t>
      </w:r>
      <w:r w:rsidR="00CB1218">
        <w:rPr>
          <w:rFonts w:ascii="Times New Roman" w:hAnsi="Times New Roman" w:cs="Times New Roman"/>
        </w:rPr>
        <w:t>ew satellites will soon allow inexpensive internet worldwide</w:t>
      </w:r>
      <w:r>
        <w:rPr>
          <w:rFonts w:ascii="Times New Roman" w:hAnsi="Times New Roman" w:cs="Times New Roman"/>
        </w:rPr>
        <w:t>. T</w:t>
      </w:r>
      <w:r w:rsidR="00CB1218">
        <w:rPr>
          <w:rFonts w:ascii="Times New Roman" w:hAnsi="Times New Roman" w:cs="Times New Roman"/>
        </w:rPr>
        <w:t xml:space="preserve">he chart of </w:t>
      </w:r>
      <w:r>
        <w:rPr>
          <w:rFonts w:ascii="Times New Roman" w:hAnsi="Times New Roman" w:cs="Times New Roman"/>
        </w:rPr>
        <w:t>the future has to anticipate this</w:t>
      </w:r>
      <w:r w:rsidR="00CB1218">
        <w:rPr>
          <w:rFonts w:ascii="Times New Roman" w:hAnsi="Times New Roman" w:cs="Times New Roman"/>
        </w:rPr>
        <w:t xml:space="preserve">. </w:t>
      </w:r>
    </w:p>
    <w:p w:rsidR="0063213C" w:rsidRDefault="00CB1218" w:rsidP="00B14D64">
      <w:pPr>
        <w:spacing w:line="240" w:lineRule="auto"/>
        <w:rPr>
          <w:rFonts w:ascii="Times New Roman" w:hAnsi="Times New Roman" w:cs="Times New Roman"/>
        </w:rPr>
      </w:pPr>
      <w:r>
        <w:rPr>
          <w:rFonts w:ascii="Times New Roman" w:hAnsi="Times New Roman" w:cs="Times New Roman"/>
        </w:rPr>
        <w:t xml:space="preserve">CAPT Brennan </w:t>
      </w:r>
      <w:r w:rsidR="0011496B">
        <w:rPr>
          <w:rFonts w:ascii="Times New Roman" w:hAnsi="Times New Roman" w:cs="Times New Roman"/>
        </w:rPr>
        <w:t>asked if NANOOS has a process for feeding the data they collect</w:t>
      </w:r>
      <w:r w:rsidR="0063213C">
        <w:rPr>
          <w:rFonts w:ascii="Times New Roman" w:hAnsi="Times New Roman" w:cs="Times New Roman"/>
        </w:rPr>
        <w:t xml:space="preserve"> back to the creators/gatherers</w:t>
      </w:r>
      <w:r w:rsidR="0011496B">
        <w:rPr>
          <w:rFonts w:ascii="Times New Roman" w:hAnsi="Times New Roman" w:cs="Times New Roman"/>
        </w:rPr>
        <w:t xml:space="preserve"> of </w:t>
      </w:r>
      <w:r w:rsidR="0063213C">
        <w:rPr>
          <w:rFonts w:ascii="Times New Roman" w:hAnsi="Times New Roman" w:cs="Times New Roman"/>
        </w:rPr>
        <w:t xml:space="preserve">the </w:t>
      </w:r>
      <w:r w:rsidR="0011496B">
        <w:rPr>
          <w:rFonts w:ascii="Times New Roman" w:hAnsi="Times New Roman" w:cs="Times New Roman"/>
        </w:rPr>
        <w:t>data</w:t>
      </w:r>
      <w:r w:rsidR="0063213C">
        <w:rPr>
          <w:rFonts w:ascii="Times New Roman" w:hAnsi="Times New Roman" w:cs="Times New Roman"/>
        </w:rPr>
        <w:t xml:space="preserve">. </w:t>
      </w:r>
      <w:r w:rsidR="0011496B">
        <w:rPr>
          <w:rFonts w:ascii="Times New Roman" w:hAnsi="Times New Roman" w:cs="Times New Roman"/>
        </w:rPr>
        <w:t xml:space="preserve">Dr. Newman said they focus on integrating </w:t>
      </w:r>
      <w:r w:rsidR="0063213C">
        <w:rPr>
          <w:rFonts w:ascii="Times New Roman" w:hAnsi="Times New Roman" w:cs="Times New Roman"/>
        </w:rPr>
        <w:t xml:space="preserve">sustained datasets into useful products but they do provide </w:t>
      </w:r>
      <w:r w:rsidR="0011496B">
        <w:rPr>
          <w:rFonts w:ascii="Times New Roman" w:hAnsi="Times New Roman" w:cs="Times New Roman"/>
        </w:rPr>
        <w:t xml:space="preserve">feedback to CO-OPS and NDBC on what NANOOS users </w:t>
      </w:r>
      <w:r w:rsidR="0063213C">
        <w:rPr>
          <w:rFonts w:ascii="Times New Roman" w:hAnsi="Times New Roman" w:cs="Times New Roman"/>
        </w:rPr>
        <w:t xml:space="preserve">want. </w:t>
      </w:r>
      <w:r w:rsidR="001B58BC">
        <w:rPr>
          <w:rFonts w:ascii="Times New Roman" w:hAnsi="Times New Roman" w:cs="Times New Roman"/>
        </w:rPr>
        <w:t xml:space="preserve">NANOOS’ website </w:t>
      </w:r>
      <w:r w:rsidR="0063213C">
        <w:rPr>
          <w:rFonts w:ascii="Times New Roman" w:hAnsi="Times New Roman" w:cs="Times New Roman"/>
        </w:rPr>
        <w:t>also seeks to maximize discovery by providing links to other resources</w:t>
      </w:r>
      <w:r w:rsidR="001B58BC">
        <w:rPr>
          <w:rFonts w:ascii="Times New Roman" w:hAnsi="Times New Roman" w:cs="Times New Roman"/>
        </w:rPr>
        <w:t xml:space="preserve">. </w:t>
      </w:r>
    </w:p>
    <w:p w:rsidR="0063213C" w:rsidRDefault="001B58BC" w:rsidP="00B14D64">
      <w:pPr>
        <w:spacing w:line="240" w:lineRule="auto"/>
        <w:rPr>
          <w:rFonts w:ascii="Times New Roman" w:hAnsi="Times New Roman" w:cs="Times New Roman"/>
        </w:rPr>
      </w:pPr>
      <w:r>
        <w:rPr>
          <w:rFonts w:ascii="Times New Roman" w:hAnsi="Times New Roman" w:cs="Times New Roman"/>
        </w:rPr>
        <w:t>Sam Debow</w:t>
      </w:r>
      <w:r w:rsidR="0063213C">
        <w:rPr>
          <w:rFonts w:ascii="Times New Roman" w:hAnsi="Times New Roman" w:cs="Times New Roman"/>
        </w:rPr>
        <w:t xml:space="preserve"> asked for comments</w:t>
      </w:r>
      <w:r>
        <w:rPr>
          <w:rFonts w:ascii="Times New Roman" w:hAnsi="Times New Roman" w:cs="Times New Roman"/>
        </w:rPr>
        <w:t xml:space="preserve"> on a passage from the NCP concerning the likely reduction or elimination of all raster charts. Mr. Siegel said that he wouldn’t mind RNCs going away as they are essentia</w:t>
      </w:r>
      <w:r w:rsidR="0063213C">
        <w:rPr>
          <w:rFonts w:ascii="Times New Roman" w:hAnsi="Times New Roman" w:cs="Times New Roman"/>
        </w:rPr>
        <w:t>lly paper charts since they do no</w:t>
      </w:r>
      <w:r>
        <w:rPr>
          <w:rFonts w:ascii="Times New Roman" w:hAnsi="Times New Roman" w:cs="Times New Roman"/>
        </w:rPr>
        <w:t>t allow the overlay of data</w:t>
      </w:r>
      <w:r w:rsidR="0063213C">
        <w:rPr>
          <w:rFonts w:ascii="Times New Roman" w:hAnsi="Times New Roman" w:cs="Times New Roman"/>
        </w:rPr>
        <w:t>.</w:t>
      </w:r>
      <w:r>
        <w:rPr>
          <w:rFonts w:ascii="Times New Roman" w:hAnsi="Times New Roman" w:cs="Times New Roman"/>
        </w:rPr>
        <w:t xml:space="preserve"> He would like to see ENCs hav</w:t>
      </w:r>
      <w:r w:rsidR="0063213C">
        <w:rPr>
          <w:rFonts w:ascii="Times New Roman" w:hAnsi="Times New Roman" w:cs="Times New Roman"/>
        </w:rPr>
        <w:t>e more data layers than he believe</w:t>
      </w:r>
      <w:r>
        <w:rPr>
          <w:rFonts w:ascii="Times New Roman" w:hAnsi="Times New Roman" w:cs="Times New Roman"/>
        </w:rPr>
        <w:t>s are bei</w:t>
      </w:r>
      <w:r w:rsidR="0063213C">
        <w:rPr>
          <w:rFonts w:ascii="Times New Roman" w:hAnsi="Times New Roman" w:cs="Times New Roman"/>
        </w:rPr>
        <w:t>ng planned, including</w:t>
      </w:r>
      <w:r>
        <w:rPr>
          <w:rFonts w:ascii="Times New Roman" w:hAnsi="Times New Roman" w:cs="Times New Roman"/>
        </w:rPr>
        <w:t xml:space="preserve"> a crowdsourced layer. Mr. Hummel said that Rose Po</w:t>
      </w:r>
      <w:r w:rsidR="0063213C">
        <w:rPr>
          <w:rFonts w:ascii="Times New Roman" w:hAnsi="Times New Roman" w:cs="Times New Roman"/>
        </w:rPr>
        <w:t>int users would love to be able to</w:t>
      </w:r>
      <w:r>
        <w:rPr>
          <w:rFonts w:ascii="Times New Roman" w:hAnsi="Times New Roman" w:cs="Times New Roman"/>
        </w:rPr>
        <w:t xml:space="preserve"> contribute data to the charts. Rose Point and ActiveCaptain are currently</w:t>
      </w:r>
      <w:r w:rsidR="0063213C">
        <w:rPr>
          <w:rFonts w:ascii="Times New Roman" w:hAnsi="Times New Roman" w:cs="Times New Roman"/>
        </w:rPr>
        <w:t xml:space="preserve"> providing data to NOAA on a</w:t>
      </w:r>
      <w:r>
        <w:rPr>
          <w:rFonts w:ascii="Times New Roman" w:hAnsi="Times New Roman" w:cs="Times New Roman"/>
        </w:rPr>
        <w:t xml:space="preserve"> project</w:t>
      </w:r>
      <w:r w:rsidR="0063213C">
        <w:rPr>
          <w:rFonts w:ascii="Times New Roman" w:hAnsi="Times New Roman" w:cs="Times New Roman"/>
        </w:rPr>
        <w:t xml:space="preserve"> in a very early stage.</w:t>
      </w:r>
      <w:r w:rsidR="00BE16FB">
        <w:rPr>
          <w:rFonts w:ascii="Times New Roman" w:hAnsi="Times New Roman" w:cs="Times New Roman"/>
        </w:rPr>
        <w:t xml:space="preserve"> Mr. Hummel said that in order for this project to be successful it needs to address general chart plotters and apps. </w:t>
      </w:r>
    </w:p>
    <w:p w:rsidR="00C056EB" w:rsidRDefault="00E03F45" w:rsidP="00B14D64">
      <w:pPr>
        <w:spacing w:line="240" w:lineRule="auto"/>
        <w:rPr>
          <w:rFonts w:ascii="Times New Roman" w:hAnsi="Times New Roman" w:cs="Times New Roman"/>
        </w:rPr>
      </w:pPr>
      <w:r>
        <w:rPr>
          <w:rFonts w:ascii="Times New Roman" w:hAnsi="Times New Roman" w:cs="Times New Roman"/>
        </w:rPr>
        <w:t>Member</w:t>
      </w:r>
      <w:r w:rsidR="00BE16FB">
        <w:rPr>
          <w:rFonts w:ascii="Times New Roman" w:hAnsi="Times New Roman" w:cs="Times New Roman"/>
        </w:rPr>
        <w:t xml:space="preserve"> Lockhart </w:t>
      </w:r>
      <w:r>
        <w:rPr>
          <w:rFonts w:ascii="Times New Roman" w:hAnsi="Times New Roman" w:cs="Times New Roman"/>
        </w:rPr>
        <w:t>asked why</w:t>
      </w:r>
      <w:r w:rsidR="002F7B4B">
        <w:rPr>
          <w:rFonts w:ascii="Times New Roman" w:hAnsi="Times New Roman" w:cs="Times New Roman"/>
        </w:rPr>
        <w:t xml:space="preserve"> contours and sounding</w:t>
      </w:r>
      <w:r>
        <w:rPr>
          <w:rFonts w:ascii="Times New Roman" w:hAnsi="Times New Roman" w:cs="Times New Roman"/>
        </w:rPr>
        <w:t xml:space="preserve"> are all that is being displayed when so much more information is available</w:t>
      </w:r>
      <w:r w:rsidR="00F505ED">
        <w:rPr>
          <w:rFonts w:ascii="Times New Roman" w:hAnsi="Times New Roman" w:cs="Times New Roman"/>
        </w:rPr>
        <w:t>,</w:t>
      </w:r>
      <w:r>
        <w:rPr>
          <w:rFonts w:ascii="Times New Roman" w:hAnsi="Times New Roman" w:cs="Times New Roman"/>
        </w:rPr>
        <w:t xml:space="preserve"> and whether 3D charts would be useful.</w:t>
      </w:r>
      <w:r w:rsidR="002F7B4B">
        <w:rPr>
          <w:rFonts w:ascii="Times New Roman" w:hAnsi="Times New Roman" w:cs="Times New Roman"/>
        </w:rPr>
        <w:t xml:space="preserve"> Mr. Hum</w:t>
      </w:r>
      <w:r>
        <w:rPr>
          <w:rFonts w:ascii="Times New Roman" w:hAnsi="Times New Roman" w:cs="Times New Roman"/>
        </w:rPr>
        <w:t>mel said that</w:t>
      </w:r>
      <w:r w:rsidR="002F7B4B">
        <w:rPr>
          <w:rFonts w:ascii="Times New Roman" w:hAnsi="Times New Roman" w:cs="Times New Roman"/>
        </w:rPr>
        <w:t xml:space="preserve"> studies have shown that the available data is not accurate enough to depict the bottom</w:t>
      </w:r>
      <w:r>
        <w:rPr>
          <w:rFonts w:ascii="Times New Roman" w:hAnsi="Times New Roman" w:cs="Times New Roman"/>
        </w:rPr>
        <w:t xml:space="preserve"> in 3D in a useful way. </w:t>
      </w:r>
      <w:r w:rsidR="002F7B4B">
        <w:rPr>
          <w:rFonts w:ascii="Times New Roman" w:hAnsi="Times New Roman" w:cs="Times New Roman"/>
        </w:rPr>
        <w:t>Multibeam might appeal to certain users, but 3D</w:t>
      </w:r>
      <w:r>
        <w:rPr>
          <w:rFonts w:ascii="Times New Roman" w:hAnsi="Times New Roman" w:cs="Times New Roman"/>
        </w:rPr>
        <w:t xml:space="preserve"> has no place in navigation. He acknowledged that if the chart of the future is intended to be used for a wide variety of purposes beyond navigation, than it should include a 3D option. </w:t>
      </w:r>
    </w:p>
    <w:p w:rsidR="005E25B6" w:rsidRDefault="005E25B6" w:rsidP="00B14D64">
      <w:pPr>
        <w:spacing w:line="240" w:lineRule="auto"/>
        <w:rPr>
          <w:rFonts w:ascii="Times New Roman" w:hAnsi="Times New Roman" w:cs="Times New Roman"/>
        </w:rPr>
      </w:pPr>
    </w:p>
    <w:p w:rsidR="00F749DF" w:rsidRDefault="00C056EB" w:rsidP="00B14D64">
      <w:pPr>
        <w:spacing w:line="240" w:lineRule="auto"/>
        <w:rPr>
          <w:rFonts w:ascii="Times New Roman" w:hAnsi="Times New Roman" w:cs="Times New Roman"/>
          <w:u w:val="single"/>
        </w:rPr>
      </w:pPr>
      <w:r w:rsidRPr="00C056EB">
        <w:rPr>
          <w:rFonts w:ascii="Times New Roman" w:hAnsi="Times New Roman" w:cs="Times New Roman"/>
          <w:b/>
          <w:u w:val="single"/>
        </w:rPr>
        <w:t>Update on Charting Channels, Harbors, and “Underlap”</w:t>
      </w:r>
      <w:r w:rsidR="00F749DF" w:rsidRPr="00C056EB">
        <w:rPr>
          <w:rFonts w:ascii="Times New Roman" w:hAnsi="Times New Roman" w:cs="Times New Roman"/>
          <w:u w:val="single"/>
        </w:rPr>
        <w:t xml:space="preserve"> </w:t>
      </w:r>
    </w:p>
    <w:p w:rsidR="00C056EB" w:rsidRDefault="00C056EB" w:rsidP="00B14D64">
      <w:pPr>
        <w:spacing w:line="240" w:lineRule="auto"/>
        <w:rPr>
          <w:rFonts w:ascii="Times New Roman" w:hAnsi="Times New Roman" w:cs="Times New Roman"/>
        </w:rPr>
      </w:pPr>
      <w:r>
        <w:rPr>
          <w:rFonts w:ascii="Times New Roman" w:hAnsi="Times New Roman" w:cs="Times New Roman"/>
          <w:b/>
        </w:rPr>
        <w:t xml:space="preserve">RADM Smith </w:t>
      </w:r>
      <w:r w:rsidR="002F4A4E">
        <w:rPr>
          <w:rFonts w:ascii="Times New Roman" w:hAnsi="Times New Roman" w:cs="Times New Roman"/>
        </w:rPr>
        <w:t>provided an</w:t>
      </w:r>
      <w:r>
        <w:rPr>
          <w:rFonts w:ascii="Times New Roman" w:hAnsi="Times New Roman" w:cs="Times New Roman"/>
        </w:rPr>
        <w:t xml:space="preserve"> update</w:t>
      </w:r>
      <w:r w:rsidR="005E25B6">
        <w:rPr>
          <w:rFonts w:ascii="Times New Roman" w:hAnsi="Times New Roman" w:cs="Times New Roman"/>
        </w:rPr>
        <w:t xml:space="preserve"> on the issue of “underlap” of</w:t>
      </w:r>
      <w:r w:rsidR="002D773F">
        <w:rPr>
          <w:rFonts w:ascii="Times New Roman" w:hAnsi="Times New Roman" w:cs="Times New Roman"/>
        </w:rPr>
        <w:t xml:space="preserve"> responsibilities between USACE and</w:t>
      </w:r>
      <w:r w:rsidR="002F4A4E">
        <w:rPr>
          <w:rFonts w:ascii="Times New Roman" w:hAnsi="Times New Roman" w:cs="Times New Roman"/>
        </w:rPr>
        <w:t xml:space="preserve"> NOAA. Many areas with critical under</w:t>
      </w:r>
      <w:r w:rsidR="00F505ED">
        <w:rPr>
          <w:rFonts w:ascii="Times New Roman" w:hAnsi="Times New Roman" w:cs="Times New Roman"/>
        </w:rPr>
        <w:t>-</w:t>
      </w:r>
      <w:r w:rsidR="002F4A4E">
        <w:rPr>
          <w:rFonts w:ascii="Times New Roman" w:hAnsi="Times New Roman" w:cs="Times New Roman"/>
        </w:rPr>
        <w:t>keel clearance for large ships are</w:t>
      </w:r>
      <w:r w:rsidR="00F505ED">
        <w:rPr>
          <w:rFonts w:ascii="Times New Roman" w:hAnsi="Times New Roman" w:cs="Times New Roman"/>
        </w:rPr>
        <w:t xml:space="preserve"> not being surveyed to objective</w:t>
      </w:r>
      <w:r w:rsidR="002F4A4E">
        <w:rPr>
          <w:rFonts w:ascii="Times New Roman" w:hAnsi="Times New Roman" w:cs="Times New Roman"/>
        </w:rPr>
        <w:t xml:space="preserve"> detection standards regularly. High-profile accidents have cost the federal government large sums of money</w:t>
      </w:r>
      <w:r w:rsidR="00F505ED">
        <w:rPr>
          <w:rFonts w:ascii="Times New Roman" w:hAnsi="Times New Roman" w:cs="Times New Roman"/>
        </w:rPr>
        <w:t xml:space="preserve">, in addition to </w:t>
      </w:r>
      <w:r w:rsidR="002F4A4E">
        <w:rPr>
          <w:rFonts w:ascii="Times New Roman" w:hAnsi="Times New Roman" w:cs="Times New Roman"/>
        </w:rPr>
        <w:t>environmental damage and economic disruption</w:t>
      </w:r>
      <w:r w:rsidR="005E25B6">
        <w:rPr>
          <w:rFonts w:ascii="Times New Roman" w:hAnsi="Times New Roman" w:cs="Times New Roman"/>
        </w:rPr>
        <w:t xml:space="preserve">. </w:t>
      </w:r>
      <w:r w:rsidR="00875EF0">
        <w:rPr>
          <w:rFonts w:ascii="Times New Roman" w:hAnsi="Times New Roman" w:cs="Times New Roman"/>
        </w:rPr>
        <w:t>A</w:t>
      </w:r>
      <w:r w:rsidR="002F4A4E">
        <w:rPr>
          <w:rFonts w:ascii="Times New Roman" w:hAnsi="Times New Roman" w:cs="Times New Roman"/>
        </w:rPr>
        <w:t>li</w:t>
      </w:r>
      <w:r w:rsidR="002D773F">
        <w:rPr>
          <w:rFonts w:ascii="Times New Roman" w:hAnsi="Times New Roman" w:cs="Times New Roman"/>
        </w:rPr>
        <w:t>sions, bottom touc</w:t>
      </w:r>
      <w:r w:rsidR="005E25B6">
        <w:rPr>
          <w:rFonts w:ascii="Times New Roman" w:hAnsi="Times New Roman" w:cs="Times New Roman"/>
        </w:rPr>
        <w:t xml:space="preserve">hes, and near misses are </w:t>
      </w:r>
      <w:r w:rsidR="002D773F">
        <w:rPr>
          <w:rFonts w:ascii="Times New Roman" w:hAnsi="Times New Roman" w:cs="Times New Roman"/>
        </w:rPr>
        <w:t>common and underreported. NOAA’s surveys are typically no</w:t>
      </w:r>
      <w:r w:rsidR="005E25B6">
        <w:rPr>
          <w:rFonts w:ascii="Times New Roman" w:hAnsi="Times New Roman" w:cs="Times New Roman"/>
        </w:rPr>
        <w:t>t done in channels because they fall under USACE’s responsibility</w:t>
      </w:r>
      <w:r w:rsidR="002D773F">
        <w:rPr>
          <w:rFonts w:ascii="Times New Roman" w:hAnsi="Times New Roman" w:cs="Times New Roman"/>
        </w:rPr>
        <w:t>. USACE’s surveys vary widely and are</w:t>
      </w:r>
      <w:r w:rsidR="005E25B6">
        <w:rPr>
          <w:rFonts w:ascii="Times New Roman" w:hAnsi="Times New Roman" w:cs="Times New Roman"/>
        </w:rPr>
        <w:t xml:space="preserve"> processed in a number of ways, sometimes failing to </w:t>
      </w:r>
      <w:r w:rsidR="002D773F">
        <w:rPr>
          <w:rFonts w:ascii="Times New Roman" w:hAnsi="Times New Roman" w:cs="Times New Roman"/>
        </w:rPr>
        <w:t>preserve the knowle</w:t>
      </w:r>
      <w:r w:rsidR="005E25B6">
        <w:rPr>
          <w:rFonts w:ascii="Times New Roman" w:hAnsi="Times New Roman" w:cs="Times New Roman"/>
        </w:rPr>
        <w:t>dge of</w:t>
      </w:r>
      <w:r w:rsidR="002D773F">
        <w:rPr>
          <w:rFonts w:ascii="Times New Roman" w:hAnsi="Times New Roman" w:cs="Times New Roman"/>
        </w:rPr>
        <w:t xml:space="preserve"> small feature</w:t>
      </w:r>
      <w:r w:rsidR="005E25B6">
        <w:rPr>
          <w:rFonts w:ascii="Times New Roman" w:hAnsi="Times New Roman" w:cs="Times New Roman"/>
        </w:rPr>
        <w:t>s</w:t>
      </w:r>
      <w:r w:rsidR="002D773F">
        <w:rPr>
          <w:rFonts w:ascii="Times New Roman" w:hAnsi="Times New Roman" w:cs="Times New Roman"/>
        </w:rPr>
        <w:t xml:space="preserve">, such as an anchor. RADM Smith has spoken with USACE leadership who have been clear that their survey program is to support dredging </w:t>
      </w:r>
      <w:r w:rsidR="002D773F">
        <w:rPr>
          <w:rFonts w:ascii="Times New Roman" w:hAnsi="Times New Roman" w:cs="Times New Roman"/>
        </w:rPr>
        <w:lastRenderedPageBreak/>
        <w:t xml:space="preserve">and maintenance of the channel, not object detection. </w:t>
      </w:r>
      <w:r w:rsidR="005E25B6">
        <w:rPr>
          <w:rFonts w:ascii="Times New Roman" w:hAnsi="Times New Roman" w:cs="Times New Roman"/>
        </w:rPr>
        <w:t>It is important to be clear that USACE is not doing a bad job, simply a different job. In the last six months, NOAA has engaged</w:t>
      </w:r>
      <w:r w:rsidR="002D773F">
        <w:rPr>
          <w:rFonts w:ascii="Times New Roman" w:hAnsi="Times New Roman" w:cs="Times New Roman"/>
        </w:rPr>
        <w:t xml:space="preserve"> with ports, pilots, and shipping concerns in public and private venues.</w:t>
      </w:r>
      <w:r w:rsidR="00590BE8">
        <w:rPr>
          <w:rFonts w:ascii="Times New Roman" w:hAnsi="Times New Roman" w:cs="Times New Roman"/>
        </w:rPr>
        <w:t xml:space="preserve"> NOAA will continue surveying for under</w:t>
      </w:r>
      <w:r w:rsidR="00F505ED">
        <w:rPr>
          <w:rFonts w:ascii="Times New Roman" w:hAnsi="Times New Roman" w:cs="Times New Roman"/>
        </w:rPr>
        <w:t>-</w:t>
      </w:r>
      <w:r w:rsidR="00590BE8">
        <w:rPr>
          <w:rFonts w:ascii="Times New Roman" w:hAnsi="Times New Roman" w:cs="Times New Roman"/>
        </w:rPr>
        <w:t xml:space="preserve">keel clearance areas, including channels, anchorages, and some approaches. CATZOC codes are becoming more widely used to create expectations of surveys. </w:t>
      </w:r>
      <w:r w:rsidR="005E25B6">
        <w:rPr>
          <w:rFonts w:ascii="Times New Roman" w:hAnsi="Times New Roman" w:cs="Times New Roman"/>
        </w:rPr>
        <w:t>ENCs have carried over the practice of showing channel depth information in channel tabulations</w:t>
      </w:r>
      <w:r w:rsidR="00590BE8">
        <w:rPr>
          <w:rFonts w:ascii="Times New Roman" w:hAnsi="Times New Roman" w:cs="Times New Roman"/>
        </w:rPr>
        <w:t xml:space="preserve"> </w:t>
      </w:r>
      <w:r w:rsidR="002F1E7A">
        <w:rPr>
          <w:rFonts w:ascii="Times New Roman" w:hAnsi="Times New Roman" w:cs="Times New Roman"/>
        </w:rPr>
        <w:t>but OCS would like to move forward with eliminating</w:t>
      </w:r>
      <w:r w:rsidR="005E25B6">
        <w:rPr>
          <w:rFonts w:ascii="Times New Roman" w:hAnsi="Times New Roman" w:cs="Times New Roman"/>
        </w:rPr>
        <w:t xml:space="preserve"> these. RADM Smith will be </w:t>
      </w:r>
      <w:r w:rsidR="002F1E7A">
        <w:rPr>
          <w:rFonts w:ascii="Times New Roman" w:hAnsi="Times New Roman" w:cs="Times New Roman"/>
        </w:rPr>
        <w:t>meeting with Major General Ed Jackson in May to t</w:t>
      </w:r>
      <w:r w:rsidR="005E25B6">
        <w:rPr>
          <w:rFonts w:ascii="Times New Roman" w:hAnsi="Times New Roman" w:cs="Times New Roman"/>
        </w:rPr>
        <w:t>alk through clarifying standards,</w:t>
      </w:r>
      <w:r w:rsidR="002F1E7A">
        <w:rPr>
          <w:rFonts w:ascii="Times New Roman" w:hAnsi="Times New Roman" w:cs="Times New Roman"/>
        </w:rPr>
        <w:t xml:space="preserve"> roles and responsibilities between the two agencies,</w:t>
      </w:r>
      <w:r w:rsidR="005E25B6">
        <w:rPr>
          <w:rFonts w:ascii="Times New Roman" w:hAnsi="Times New Roman" w:cs="Times New Roman"/>
        </w:rPr>
        <w:t xml:space="preserve"> and</w:t>
      </w:r>
      <w:r w:rsidR="002F1E7A">
        <w:rPr>
          <w:rFonts w:ascii="Times New Roman" w:hAnsi="Times New Roman" w:cs="Times New Roman"/>
        </w:rPr>
        <w:t xml:space="preserve"> improving discoverability. The two agencies are also working to develop public input for the next generation of methods to chart the channels, leveraging the NCP framework.</w:t>
      </w:r>
    </w:p>
    <w:p w:rsidR="008066BA" w:rsidRDefault="002F1E7A" w:rsidP="00B14D64">
      <w:pPr>
        <w:spacing w:line="240" w:lineRule="auto"/>
        <w:rPr>
          <w:rFonts w:ascii="Times New Roman" w:hAnsi="Times New Roman" w:cs="Times New Roman"/>
        </w:rPr>
      </w:pPr>
      <w:r>
        <w:rPr>
          <w:rFonts w:ascii="Times New Roman" w:hAnsi="Times New Roman" w:cs="Times New Roman"/>
        </w:rPr>
        <w:t>Vice Chair Miller asked for clari</w:t>
      </w:r>
      <w:r w:rsidR="008066BA">
        <w:rPr>
          <w:rFonts w:ascii="Times New Roman" w:hAnsi="Times New Roman" w:cs="Times New Roman"/>
        </w:rPr>
        <w:t>fication on why</w:t>
      </w:r>
      <w:r>
        <w:rPr>
          <w:rFonts w:ascii="Times New Roman" w:hAnsi="Times New Roman" w:cs="Times New Roman"/>
        </w:rPr>
        <w:t xml:space="preserve"> soundings </w:t>
      </w:r>
      <w:r w:rsidR="008066BA">
        <w:rPr>
          <w:rFonts w:ascii="Times New Roman" w:hAnsi="Times New Roman" w:cs="Times New Roman"/>
        </w:rPr>
        <w:t xml:space="preserve">would not be plotted </w:t>
      </w:r>
      <w:r>
        <w:rPr>
          <w:rFonts w:ascii="Times New Roman" w:hAnsi="Times New Roman" w:cs="Times New Roman"/>
        </w:rPr>
        <w:t>in a channel</w:t>
      </w:r>
      <w:r w:rsidR="008066BA">
        <w:rPr>
          <w:rFonts w:ascii="Times New Roman" w:hAnsi="Times New Roman" w:cs="Times New Roman"/>
        </w:rPr>
        <w:t>.</w:t>
      </w:r>
      <w:r>
        <w:rPr>
          <w:rFonts w:ascii="Times New Roman" w:hAnsi="Times New Roman" w:cs="Times New Roman"/>
        </w:rPr>
        <w:t xml:space="preserve"> RADM Smith said that NOAA has access to soundings in every channel </w:t>
      </w:r>
      <w:r w:rsidR="008066BA">
        <w:rPr>
          <w:rFonts w:ascii="Times New Roman" w:hAnsi="Times New Roman" w:cs="Times New Roman"/>
        </w:rPr>
        <w:t xml:space="preserve">but it is a matter of fitting them onto charts. </w:t>
      </w:r>
    </w:p>
    <w:p w:rsidR="008066BA" w:rsidRDefault="008066BA" w:rsidP="00B14D64">
      <w:pPr>
        <w:spacing w:line="240" w:lineRule="auto"/>
        <w:rPr>
          <w:rFonts w:ascii="Times New Roman" w:hAnsi="Times New Roman" w:cs="Times New Roman"/>
        </w:rPr>
      </w:pPr>
      <w:r>
        <w:rPr>
          <w:rFonts w:ascii="Times New Roman" w:hAnsi="Times New Roman" w:cs="Times New Roman"/>
        </w:rPr>
        <w:t>Vice Chair Miller asked</w:t>
      </w:r>
      <w:r w:rsidR="006C753D">
        <w:rPr>
          <w:rFonts w:ascii="Times New Roman" w:hAnsi="Times New Roman" w:cs="Times New Roman"/>
        </w:rPr>
        <w:t xml:space="preserve"> what NOAA would do if USACE sticks to its practices.</w:t>
      </w:r>
      <w:r w:rsidR="002F1E7A">
        <w:rPr>
          <w:rFonts w:ascii="Times New Roman" w:hAnsi="Times New Roman" w:cs="Times New Roman"/>
        </w:rPr>
        <w:t xml:space="preserve"> </w:t>
      </w:r>
      <w:r>
        <w:rPr>
          <w:rFonts w:ascii="Times New Roman" w:hAnsi="Times New Roman" w:cs="Times New Roman"/>
        </w:rPr>
        <w:t>RADM</w:t>
      </w:r>
      <w:r w:rsidR="006C753D">
        <w:rPr>
          <w:rFonts w:ascii="Times New Roman" w:hAnsi="Times New Roman" w:cs="Times New Roman"/>
        </w:rPr>
        <w:t xml:space="preserve"> Smith said there may be USACE districts th</w:t>
      </w:r>
      <w:r>
        <w:rPr>
          <w:rFonts w:ascii="Times New Roman" w:hAnsi="Times New Roman" w:cs="Times New Roman"/>
        </w:rPr>
        <w:t>at would want to do surveys to NOAA’s</w:t>
      </w:r>
      <w:r w:rsidR="006C753D">
        <w:rPr>
          <w:rFonts w:ascii="Times New Roman" w:hAnsi="Times New Roman" w:cs="Times New Roman"/>
        </w:rPr>
        <w:t xml:space="preserve"> standard</w:t>
      </w:r>
      <w:r>
        <w:rPr>
          <w:rFonts w:ascii="Times New Roman" w:hAnsi="Times New Roman" w:cs="Times New Roman"/>
        </w:rPr>
        <w:t>s</w:t>
      </w:r>
      <w:r w:rsidR="006C753D">
        <w:rPr>
          <w:rFonts w:ascii="Times New Roman" w:hAnsi="Times New Roman" w:cs="Times New Roman"/>
        </w:rPr>
        <w:t xml:space="preserve"> because they recognize the value and want the competitive advantage for their ports. There is probably room for a joint approach to this </w:t>
      </w:r>
      <w:r>
        <w:rPr>
          <w:rFonts w:ascii="Times New Roman" w:hAnsi="Times New Roman" w:cs="Times New Roman"/>
        </w:rPr>
        <w:t xml:space="preserve">issue in which NOAA supplements with its own surveys. </w:t>
      </w:r>
    </w:p>
    <w:p w:rsidR="00C056EB" w:rsidRDefault="008066BA" w:rsidP="00B14D64">
      <w:pPr>
        <w:spacing w:line="240" w:lineRule="auto"/>
        <w:rPr>
          <w:rFonts w:ascii="Times New Roman" w:hAnsi="Times New Roman" w:cs="Times New Roman"/>
        </w:rPr>
      </w:pPr>
      <w:r>
        <w:rPr>
          <w:rFonts w:ascii="Times New Roman" w:hAnsi="Times New Roman" w:cs="Times New Roman"/>
        </w:rPr>
        <w:t>Member</w:t>
      </w:r>
      <w:r w:rsidR="005019B8">
        <w:rPr>
          <w:rFonts w:ascii="Times New Roman" w:hAnsi="Times New Roman" w:cs="Times New Roman"/>
        </w:rPr>
        <w:t xml:space="preserve"> </w:t>
      </w:r>
      <w:r>
        <w:rPr>
          <w:rFonts w:ascii="Times New Roman" w:hAnsi="Times New Roman" w:cs="Times New Roman"/>
        </w:rPr>
        <w:t>Gee asked if there is a plan for prioritizing certain</w:t>
      </w:r>
      <w:r w:rsidR="005019B8">
        <w:rPr>
          <w:rFonts w:ascii="Times New Roman" w:hAnsi="Times New Roman" w:cs="Times New Roman"/>
        </w:rPr>
        <w:t xml:space="preserve"> areas. RADM Smith said they’ve been talking internally about defining any port with a dredged channel of 35’ or deeper as being a candidat</w:t>
      </w:r>
      <w:r>
        <w:rPr>
          <w:rFonts w:ascii="Times New Roman" w:hAnsi="Times New Roman" w:cs="Times New Roman"/>
        </w:rPr>
        <w:t>e for prioritization. Other deficiencies would be addressed when the risk becomes too large.</w:t>
      </w:r>
      <w:r w:rsidR="005019B8">
        <w:rPr>
          <w:rFonts w:ascii="Times New Roman" w:hAnsi="Times New Roman" w:cs="Times New Roman"/>
        </w:rPr>
        <w:t xml:space="preserve">  </w:t>
      </w:r>
    </w:p>
    <w:p w:rsidR="00704BC1" w:rsidRDefault="00DB05C1" w:rsidP="00B14D64">
      <w:pPr>
        <w:spacing w:line="240" w:lineRule="auto"/>
        <w:rPr>
          <w:rFonts w:ascii="Times New Roman" w:hAnsi="Times New Roman" w:cs="Times New Roman"/>
        </w:rPr>
      </w:pPr>
      <w:r>
        <w:rPr>
          <w:rFonts w:ascii="Times New Roman" w:hAnsi="Times New Roman" w:cs="Times New Roman"/>
        </w:rPr>
        <w:t>Mr. Saade asked, as</w:t>
      </w:r>
      <w:r w:rsidR="006C753D">
        <w:rPr>
          <w:rFonts w:ascii="Times New Roman" w:hAnsi="Times New Roman" w:cs="Times New Roman"/>
        </w:rPr>
        <w:t xml:space="preserve"> to chart discrepancies discussed earl</w:t>
      </w:r>
      <w:r w:rsidR="008066BA">
        <w:rPr>
          <w:rFonts w:ascii="Times New Roman" w:hAnsi="Times New Roman" w:cs="Times New Roman"/>
        </w:rPr>
        <w:t>ier, if NOAA would consider releasing</w:t>
      </w:r>
      <w:r w:rsidR="006C753D">
        <w:rPr>
          <w:rFonts w:ascii="Times New Roman" w:hAnsi="Times New Roman" w:cs="Times New Roman"/>
        </w:rPr>
        <w:t xml:space="preserve"> a li</w:t>
      </w:r>
      <w:r w:rsidR="008066BA">
        <w:rPr>
          <w:rFonts w:ascii="Times New Roman" w:hAnsi="Times New Roman" w:cs="Times New Roman"/>
        </w:rPr>
        <w:t>st of discrepancies that industry may wish to resolve</w:t>
      </w:r>
      <w:r w:rsidR="006C753D">
        <w:rPr>
          <w:rFonts w:ascii="Times New Roman" w:hAnsi="Times New Roman" w:cs="Times New Roman"/>
        </w:rPr>
        <w:t xml:space="preserve">. RADM Smith said NOAA has been trying to figure out how to frame this issue </w:t>
      </w:r>
      <w:r w:rsidR="00704BC1">
        <w:rPr>
          <w:rFonts w:ascii="Times New Roman" w:hAnsi="Times New Roman" w:cs="Times New Roman"/>
        </w:rPr>
        <w:t xml:space="preserve">but may be able to put out a list of discrepancies they wish they had more information on. </w:t>
      </w:r>
    </w:p>
    <w:p w:rsidR="006C753D" w:rsidRPr="002F1E7A" w:rsidRDefault="005019B8" w:rsidP="00B14D64">
      <w:pPr>
        <w:spacing w:line="240" w:lineRule="auto"/>
        <w:rPr>
          <w:rFonts w:ascii="Times New Roman" w:hAnsi="Times New Roman" w:cs="Times New Roman"/>
        </w:rPr>
      </w:pPr>
      <w:r>
        <w:rPr>
          <w:rFonts w:ascii="Times New Roman" w:hAnsi="Times New Roman" w:cs="Times New Roman"/>
        </w:rPr>
        <w:t>M</w:t>
      </w:r>
      <w:r w:rsidR="00704BC1">
        <w:rPr>
          <w:rFonts w:ascii="Times New Roman" w:hAnsi="Times New Roman" w:cs="Times New Roman"/>
        </w:rPr>
        <w:t>ember</w:t>
      </w:r>
      <w:r>
        <w:rPr>
          <w:rFonts w:ascii="Times New Roman" w:hAnsi="Times New Roman" w:cs="Times New Roman"/>
        </w:rPr>
        <w:t xml:space="preserve"> Perkins asked what the limiting factor is in addressing the backlog of proc</w:t>
      </w:r>
      <w:r w:rsidR="00704BC1">
        <w:rPr>
          <w:rFonts w:ascii="Times New Roman" w:hAnsi="Times New Roman" w:cs="Times New Roman"/>
        </w:rPr>
        <w:t>essing the collected bathy</w:t>
      </w:r>
      <w:r w:rsidR="00DB05C1">
        <w:rPr>
          <w:rFonts w:ascii="Times New Roman" w:hAnsi="Times New Roman" w:cs="Times New Roman"/>
        </w:rPr>
        <w:t>metric</w:t>
      </w:r>
      <w:r w:rsidR="00704BC1">
        <w:rPr>
          <w:rFonts w:ascii="Times New Roman" w:hAnsi="Times New Roman" w:cs="Times New Roman"/>
        </w:rPr>
        <w:t xml:space="preserve"> LIDAR</w:t>
      </w:r>
      <w:r>
        <w:rPr>
          <w:rFonts w:ascii="Times New Roman" w:hAnsi="Times New Roman" w:cs="Times New Roman"/>
        </w:rPr>
        <w:t xml:space="preserve">. Ms. Blackwell said the delay </w:t>
      </w:r>
      <w:r w:rsidR="00BB268E">
        <w:rPr>
          <w:rFonts w:ascii="Times New Roman" w:hAnsi="Times New Roman" w:cs="Times New Roman"/>
        </w:rPr>
        <w:t>in getting it</w:t>
      </w:r>
      <w:r w:rsidR="00DB05C1">
        <w:rPr>
          <w:rFonts w:ascii="Times New Roman" w:hAnsi="Times New Roman" w:cs="Times New Roman"/>
        </w:rPr>
        <w:t xml:space="preserve"> in, </w:t>
      </w:r>
      <w:r w:rsidR="00704BC1">
        <w:rPr>
          <w:rFonts w:ascii="Times New Roman" w:hAnsi="Times New Roman" w:cs="Times New Roman"/>
        </w:rPr>
        <w:t>processed</w:t>
      </w:r>
      <w:r w:rsidR="00DB05C1">
        <w:rPr>
          <w:rFonts w:ascii="Times New Roman" w:hAnsi="Times New Roman" w:cs="Times New Roman"/>
        </w:rPr>
        <w:t>,</w:t>
      </w:r>
      <w:r w:rsidR="00704BC1">
        <w:rPr>
          <w:rFonts w:ascii="Times New Roman" w:hAnsi="Times New Roman" w:cs="Times New Roman"/>
        </w:rPr>
        <w:t xml:space="preserve"> and compiled is mostly human resources and</w:t>
      </w:r>
      <w:r w:rsidR="00BB268E">
        <w:rPr>
          <w:rFonts w:ascii="Times New Roman" w:hAnsi="Times New Roman" w:cs="Times New Roman"/>
        </w:rPr>
        <w:t xml:space="preserve"> timing/workflow</w:t>
      </w:r>
      <w:r w:rsidR="00704BC1">
        <w:rPr>
          <w:rFonts w:ascii="Times New Roman" w:hAnsi="Times New Roman" w:cs="Times New Roman"/>
        </w:rPr>
        <w:t xml:space="preserve">. </w:t>
      </w:r>
    </w:p>
    <w:p w:rsidR="002A7517" w:rsidRDefault="002A7517" w:rsidP="002A7517">
      <w:pPr>
        <w:rPr>
          <w:rFonts w:ascii="Times New Roman" w:hAnsi="Times New Roman" w:cs="Times New Roman"/>
          <w:b/>
          <w:u w:val="single"/>
        </w:rPr>
      </w:pPr>
      <w:r>
        <w:rPr>
          <w:rFonts w:ascii="Times New Roman" w:hAnsi="Times New Roman" w:cs="Times New Roman"/>
          <w:b/>
          <w:u w:val="single"/>
        </w:rPr>
        <w:t>Public Comment</w:t>
      </w:r>
    </w:p>
    <w:p w:rsidR="002A7517" w:rsidRPr="00F626D8" w:rsidRDefault="00DB05C1" w:rsidP="002A7517">
      <w:pPr>
        <w:rPr>
          <w:rFonts w:ascii="Times New Roman" w:hAnsi="Times New Roman" w:cs="Times New Roman"/>
        </w:rPr>
      </w:pPr>
      <w:r>
        <w:rPr>
          <w:rFonts w:ascii="Times New Roman" w:hAnsi="Times New Roman" w:cs="Times New Roman"/>
        </w:rPr>
        <w:t>Jon Dasler of</w:t>
      </w:r>
      <w:r w:rsidR="00704BC1">
        <w:rPr>
          <w:rFonts w:ascii="Times New Roman" w:hAnsi="Times New Roman" w:cs="Times New Roman"/>
        </w:rPr>
        <w:t xml:space="preserve"> David Evans</w:t>
      </w:r>
      <w:r>
        <w:rPr>
          <w:rFonts w:ascii="Times New Roman" w:hAnsi="Times New Roman" w:cs="Times New Roman"/>
        </w:rPr>
        <w:t xml:space="preserve"> and Associates</w:t>
      </w:r>
      <w:r w:rsidR="00BB268E">
        <w:rPr>
          <w:rFonts w:ascii="Times New Roman" w:hAnsi="Times New Roman" w:cs="Times New Roman"/>
        </w:rPr>
        <w:t xml:space="preserve"> said that one thing that is overl</w:t>
      </w:r>
      <w:r>
        <w:rPr>
          <w:rFonts w:ascii="Times New Roman" w:hAnsi="Times New Roman" w:cs="Times New Roman"/>
        </w:rPr>
        <w:t>ooked (especially in</w:t>
      </w:r>
      <w:r w:rsidR="00BB268E">
        <w:rPr>
          <w:rFonts w:ascii="Times New Roman" w:hAnsi="Times New Roman" w:cs="Times New Roman"/>
        </w:rPr>
        <w:t xml:space="preserve"> eHydro) is that USACE’s mission is monitoring what they have to dredge.</w:t>
      </w:r>
      <w:r w:rsidR="00E41D3D">
        <w:rPr>
          <w:rFonts w:ascii="Times New Roman" w:hAnsi="Times New Roman" w:cs="Times New Roman"/>
        </w:rPr>
        <w:t xml:space="preserve"> Their single</w:t>
      </w:r>
      <w:r>
        <w:rPr>
          <w:rFonts w:ascii="Times New Roman" w:hAnsi="Times New Roman" w:cs="Times New Roman"/>
        </w:rPr>
        <w:t>-</w:t>
      </w:r>
      <w:r w:rsidR="00E41D3D">
        <w:rPr>
          <w:rFonts w:ascii="Times New Roman" w:hAnsi="Times New Roman" w:cs="Times New Roman"/>
        </w:rPr>
        <w:t>beam surveys are a generalization of the seafloor. Tabular data that may show soundings get replaced once a new Corps survey is done which can displace obstructions. T</w:t>
      </w:r>
      <w:r w:rsidR="00704BC1">
        <w:rPr>
          <w:rFonts w:ascii="Times New Roman" w:hAnsi="Times New Roman" w:cs="Times New Roman"/>
        </w:rPr>
        <w:t>his is an area where 3D data could be valuable</w:t>
      </w:r>
      <w:r w:rsidR="00E41D3D">
        <w:rPr>
          <w:rFonts w:ascii="Times New Roman" w:hAnsi="Times New Roman" w:cs="Times New Roman"/>
        </w:rPr>
        <w:t xml:space="preserve">. </w:t>
      </w:r>
    </w:p>
    <w:p w:rsidR="00313878" w:rsidRDefault="00313878" w:rsidP="00B14D64">
      <w:pPr>
        <w:spacing w:line="240" w:lineRule="auto"/>
        <w:rPr>
          <w:rFonts w:ascii="Times New Roman" w:hAnsi="Times New Roman" w:cs="Times New Roman"/>
          <w:b/>
          <w:u w:val="single"/>
        </w:rPr>
      </w:pPr>
      <w:r>
        <w:rPr>
          <w:rFonts w:ascii="Times New Roman" w:hAnsi="Times New Roman" w:cs="Times New Roman"/>
          <w:b/>
          <w:u w:val="single"/>
        </w:rPr>
        <w:t>Adjournment</w:t>
      </w:r>
    </w:p>
    <w:p w:rsidR="00313878" w:rsidRDefault="00E41D3D" w:rsidP="00B14D64">
      <w:pPr>
        <w:spacing w:line="240" w:lineRule="auto"/>
        <w:rPr>
          <w:rFonts w:ascii="Times New Roman" w:hAnsi="Times New Roman" w:cs="Times New Roman"/>
        </w:rPr>
      </w:pPr>
      <w:r>
        <w:rPr>
          <w:rFonts w:ascii="Times New Roman" w:hAnsi="Times New Roman" w:cs="Times New Roman"/>
        </w:rPr>
        <w:t xml:space="preserve">Chair Hanson opened the floor for reflections on </w:t>
      </w:r>
      <w:r w:rsidR="00C056EB">
        <w:rPr>
          <w:rFonts w:ascii="Times New Roman" w:hAnsi="Times New Roman" w:cs="Times New Roman"/>
        </w:rPr>
        <w:t>the first day’s sessions.</w:t>
      </w:r>
      <w:r w:rsidR="0095659D">
        <w:rPr>
          <w:rFonts w:ascii="Times New Roman" w:hAnsi="Times New Roman" w:cs="Times New Roman"/>
        </w:rPr>
        <w:t xml:space="preserve"> </w:t>
      </w:r>
      <w:r>
        <w:rPr>
          <w:rFonts w:ascii="Times New Roman" w:hAnsi="Times New Roman" w:cs="Times New Roman"/>
        </w:rPr>
        <w:t>Ms. Hall said that it was very helpful to have RADM Smith outline what he wanted fro</w:t>
      </w:r>
      <w:r w:rsidR="00704BC1">
        <w:rPr>
          <w:rFonts w:ascii="Times New Roman" w:hAnsi="Times New Roman" w:cs="Times New Roman"/>
        </w:rPr>
        <w:t>m the HSRP</w:t>
      </w:r>
      <w:r>
        <w:rPr>
          <w:rFonts w:ascii="Times New Roman" w:hAnsi="Times New Roman" w:cs="Times New Roman"/>
        </w:rPr>
        <w:t xml:space="preserve">. Vice Chair Miller encouraged NOS to offer suggestions on areas for the next issue papers. </w:t>
      </w:r>
      <w:r w:rsidR="00C056EB">
        <w:rPr>
          <w:rFonts w:ascii="Times New Roman" w:hAnsi="Times New Roman" w:cs="Times New Roman"/>
        </w:rPr>
        <w:t xml:space="preserve">The </w:t>
      </w:r>
      <w:r w:rsidR="00DB05C1">
        <w:rPr>
          <w:rFonts w:ascii="Times New Roman" w:hAnsi="Times New Roman" w:cs="Times New Roman"/>
        </w:rPr>
        <w:t>Panel stood in recess</w:t>
      </w:r>
      <w:r w:rsidR="0095659D">
        <w:rPr>
          <w:rFonts w:ascii="Times New Roman" w:hAnsi="Times New Roman" w:cs="Times New Roman"/>
        </w:rPr>
        <w:t xml:space="preserve"> at </w:t>
      </w:r>
      <w:r w:rsidR="002F7B4B">
        <w:rPr>
          <w:rFonts w:ascii="Times New Roman" w:hAnsi="Times New Roman" w:cs="Times New Roman"/>
        </w:rPr>
        <w:t>5:06</w:t>
      </w:r>
      <w:r w:rsidR="00313878">
        <w:rPr>
          <w:rFonts w:ascii="Times New Roman" w:hAnsi="Times New Roman" w:cs="Times New Roman"/>
        </w:rPr>
        <w:t xml:space="preserve"> p.m.</w:t>
      </w:r>
    </w:p>
    <w:p w:rsidR="00313878" w:rsidRDefault="00313878" w:rsidP="00313878">
      <w:pPr>
        <w:rPr>
          <w:rFonts w:ascii="Times New Roman" w:hAnsi="Times New Roman" w:cs="Times New Roman"/>
        </w:rPr>
      </w:pPr>
    </w:p>
    <w:p w:rsidR="00313878" w:rsidRDefault="00313878" w:rsidP="00313878">
      <w:pPr>
        <w:rPr>
          <w:rFonts w:ascii="Times New Roman" w:hAnsi="Times New Roman" w:cs="Times New Roman"/>
        </w:rPr>
      </w:pPr>
      <w:r>
        <w:rPr>
          <w:rFonts w:ascii="Times New Roman" w:hAnsi="Times New Roman" w:cs="Times New Roman"/>
        </w:rPr>
        <w:t>*************************************************************************************</w:t>
      </w:r>
    </w:p>
    <w:p w:rsidR="00313878" w:rsidRDefault="00C056EB" w:rsidP="00313878">
      <w:pPr>
        <w:rPr>
          <w:rFonts w:ascii="Times New Roman" w:hAnsi="Times New Roman" w:cs="Times New Roman"/>
          <w:i/>
          <w:sz w:val="28"/>
          <w:szCs w:val="28"/>
        </w:rPr>
      </w:pPr>
      <w:r>
        <w:rPr>
          <w:rFonts w:ascii="Times New Roman" w:hAnsi="Times New Roman" w:cs="Times New Roman"/>
          <w:i/>
          <w:sz w:val="28"/>
          <w:szCs w:val="28"/>
        </w:rPr>
        <w:t>Wednesday, April 19</w:t>
      </w:r>
      <w:r w:rsidR="002F432E">
        <w:rPr>
          <w:rFonts w:ascii="Times New Roman" w:hAnsi="Times New Roman" w:cs="Times New Roman"/>
          <w:i/>
          <w:sz w:val="28"/>
          <w:szCs w:val="28"/>
        </w:rPr>
        <w:t>, 201</w:t>
      </w:r>
      <w:r>
        <w:rPr>
          <w:rFonts w:ascii="Times New Roman" w:hAnsi="Times New Roman" w:cs="Times New Roman"/>
          <w:i/>
          <w:sz w:val="28"/>
          <w:szCs w:val="28"/>
        </w:rPr>
        <w:t>7</w:t>
      </w:r>
    </w:p>
    <w:p w:rsidR="00313878" w:rsidRDefault="00313878" w:rsidP="00313878">
      <w:pPr>
        <w:rPr>
          <w:rFonts w:ascii="Times New Roman" w:hAnsi="Times New Roman" w:cs="Times New Roman"/>
        </w:rPr>
      </w:pPr>
      <w:r>
        <w:rPr>
          <w:rFonts w:ascii="Times New Roman" w:hAnsi="Times New Roman" w:cs="Times New Roman"/>
        </w:rPr>
        <w:lastRenderedPageBreak/>
        <w:t>The meeting was called to o</w:t>
      </w:r>
      <w:r w:rsidR="00E41D3D">
        <w:rPr>
          <w:rFonts w:ascii="Times New Roman" w:hAnsi="Times New Roman" w:cs="Times New Roman"/>
        </w:rPr>
        <w:t>rder at 8:30</w:t>
      </w:r>
      <w:r w:rsidR="00A72735">
        <w:rPr>
          <w:rFonts w:ascii="Times New Roman" w:hAnsi="Times New Roman" w:cs="Times New Roman"/>
        </w:rPr>
        <w:t xml:space="preserve"> a.m.</w:t>
      </w:r>
    </w:p>
    <w:p w:rsidR="00186CEA" w:rsidRDefault="002F432E" w:rsidP="00313878">
      <w:pPr>
        <w:rPr>
          <w:rFonts w:ascii="Times New Roman" w:hAnsi="Times New Roman" w:cs="Times New Roman"/>
        </w:rPr>
      </w:pPr>
      <w:r>
        <w:rPr>
          <w:rFonts w:ascii="Times New Roman" w:hAnsi="Times New Roman" w:cs="Times New Roman"/>
        </w:rPr>
        <w:t>Chair Hanson</w:t>
      </w:r>
      <w:r w:rsidR="00A72735">
        <w:rPr>
          <w:rFonts w:ascii="Times New Roman" w:hAnsi="Times New Roman" w:cs="Times New Roman"/>
        </w:rPr>
        <w:t xml:space="preserve"> welcomed everyone to day two of the meeting and </w:t>
      </w:r>
      <w:r w:rsidR="00963A18">
        <w:rPr>
          <w:rFonts w:ascii="Times New Roman" w:hAnsi="Times New Roman" w:cs="Times New Roman"/>
        </w:rPr>
        <w:t xml:space="preserve">Vice Chair Miller </w:t>
      </w:r>
      <w:r w:rsidR="00A72735">
        <w:rPr>
          <w:rFonts w:ascii="Times New Roman" w:hAnsi="Times New Roman" w:cs="Times New Roman"/>
        </w:rPr>
        <w:t>brie</w:t>
      </w:r>
      <w:r w:rsidR="00963A18">
        <w:rPr>
          <w:rFonts w:ascii="Times New Roman" w:hAnsi="Times New Roman" w:cs="Times New Roman"/>
        </w:rPr>
        <w:t xml:space="preserve">fly reviewed </w:t>
      </w:r>
      <w:r w:rsidR="00F71F75">
        <w:rPr>
          <w:rFonts w:ascii="Times New Roman" w:hAnsi="Times New Roman" w:cs="Times New Roman"/>
        </w:rPr>
        <w:t>the activities and discussions from</w:t>
      </w:r>
      <w:r w:rsidR="00963A18">
        <w:rPr>
          <w:rFonts w:ascii="Times New Roman" w:hAnsi="Times New Roman" w:cs="Times New Roman"/>
        </w:rPr>
        <w:t xml:space="preserve"> day one. She sai</w:t>
      </w:r>
      <w:r w:rsidR="00F71F75">
        <w:rPr>
          <w:rFonts w:ascii="Times New Roman" w:hAnsi="Times New Roman" w:cs="Times New Roman"/>
        </w:rPr>
        <w:t>d</w:t>
      </w:r>
      <w:r w:rsidR="00963A18">
        <w:rPr>
          <w:rFonts w:ascii="Times New Roman" w:hAnsi="Times New Roman" w:cs="Times New Roman"/>
        </w:rPr>
        <w:t xml:space="preserve"> the Panel </w:t>
      </w:r>
      <w:r w:rsidR="00F71F75">
        <w:rPr>
          <w:rFonts w:ascii="Times New Roman" w:hAnsi="Times New Roman" w:cs="Times New Roman"/>
        </w:rPr>
        <w:t xml:space="preserve">should </w:t>
      </w:r>
      <w:r w:rsidR="00963A18">
        <w:rPr>
          <w:rFonts w:ascii="Times New Roman" w:hAnsi="Times New Roman" w:cs="Times New Roman"/>
        </w:rPr>
        <w:t>address the three priorities that Dr. Callender covered in what they produce as well as consider an infrastructure paper highli</w:t>
      </w:r>
      <w:r w:rsidR="00F71F75">
        <w:rPr>
          <w:rFonts w:ascii="Times New Roman" w:hAnsi="Times New Roman" w:cs="Times New Roman"/>
        </w:rPr>
        <w:t>ghting the benefits of the NOS o</w:t>
      </w:r>
      <w:r w:rsidR="00963A18">
        <w:rPr>
          <w:rFonts w:ascii="Times New Roman" w:hAnsi="Times New Roman" w:cs="Times New Roman"/>
        </w:rPr>
        <w:t xml:space="preserve">ffices to the nation’s infrastructure. </w:t>
      </w:r>
      <w:r w:rsidR="00F71F75">
        <w:rPr>
          <w:rFonts w:ascii="Times New Roman" w:hAnsi="Times New Roman" w:cs="Times New Roman"/>
        </w:rPr>
        <w:t>The HSRP n</w:t>
      </w:r>
      <w:r w:rsidR="007C7803">
        <w:rPr>
          <w:rFonts w:ascii="Times New Roman" w:hAnsi="Times New Roman" w:cs="Times New Roman"/>
        </w:rPr>
        <w:t>eed</w:t>
      </w:r>
      <w:r w:rsidR="00F71F75">
        <w:rPr>
          <w:rFonts w:ascii="Times New Roman" w:hAnsi="Times New Roman" w:cs="Times New Roman"/>
        </w:rPr>
        <w:t>s to look at papers closely to</w:t>
      </w:r>
      <w:r w:rsidR="007C7803">
        <w:rPr>
          <w:rFonts w:ascii="Times New Roman" w:hAnsi="Times New Roman" w:cs="Times New Roman"/>
        </w:rPr>
        <w:t xml:space="preserve"> ensure alignment with the National Charting Plan, External Source Policy, and hydrographic priorities. </w:t>
      </w:r>
      <w:r w:rsidR="00F71F75">
        <w:rPr>
          <w:rFonts w:ascii="Times New Roman" w:hAnsi="Times New Roman" w:cs="Times New Roman"/>
        </w:rPr>
        <w:t xml:space="preserve">Public-private partnerships and simplified communications may also be effective tools during the new administration. </w:t>
      </w:r>
    </w:p>
    <w:p w:rsidR="006E77E4" w:rsidRDefault="002F432E" w:rsidP="00313878">
      <w:pPr>
        <w:rPr>
          <w:rFonts w:ascii="Times New Roman" w:hAnsi="Times New Roman" w:cs="Times New Roman"/>
          <w:b/>
          <w:u w:val="single"/>
        </w:rPr>
      </w:pPr>
      <w:r>
        <w:rPr>
          <w:rFonts w:ascii="Times New Roman" w:hAnsi="Times New Roman" w:cs="Times New Roman"/>
          <w:b/>
          <w:u w:val="single"/>
        </w:rPr>
        <w:t>Discussion</w:t>
      </w:r>
      <w:r w:rsidR="00C056EB">
        <w:rPr>
          <w:rFonts w:ascii="Times New Roman" w:hAnsi="Times New Roman" w:cs="Times New Roman"/>
          <w:b/>
          <w:u w:val="single"/>
        </w:rPr>
        <w:t xml:space="preserve"> of Four Issue Papers</w:t>
      </w:r>
    </w:p>
    <w:p w:rsidR="006E77E4" w:rsidRDefault="002F432E" w:rsidP="00313878">
      <w:pPr>
        <w:rPr>
          <w:rFonts w:ascii="Times New Roman" w:hAnsi="Times New Roman" w:cs="Times New Roman"/>
          <w:b/>
        </w:rPr>
      </w:pPr>
      <w:r>
        <w:rPr>
          <w:rFonts w:ascii="Times New Roman" w:hAnsi="Times New Roman" w:cs="Times New Roman"/>
          <w:b/>
        </w:rPr>
        <w:t>HSRP Planning and Engagement Working Group</w:t>
      </w:r>
    </w:p>
    <w:p w:rsidR="0004709D" w:rsidRDefault="0004709D" w:rsidP="00313878">
      <w:pPr>
        <w:rPr>
          <w:rFonts w:ascii="Times New Roman" w:hAnsi="Times New Roman" w:cs="Times New Roman"/>
        </w:rPr>
      </w:pPr>
      <w:r>
        <w:rPr>
          <w:rFonts w:ascii="Times New Roman" w:hAnsi="Times New Roman" w:cs="Times New Roman"/>
        </w:rPr>
        <w:t>Member</w:t>
      </w:r>
      <w:r w:rsidR="00C75C09">
        <w:rPr>
          <w:rFonts w:ascii="Times New Roman" w:hAnsi="Times New Roman" w:cs="Times New Roman"/>
        </w:rPr>
        <w:t xml:space="preserve"> Maune led t</w:t>
      </w:r>
      <w:r w:rsidR="00F71F75">
        <w:rPr>
          <w:rFonts w:ascii="Times New Roman" w:hAnsi="Times New Roman" w:cs="Times New Roman"/>
        </w:rPr>
        <w:t xml:space="preserve">he discussion on the four </w:t>
      </w:r>
      <w:r w:rsidR="00C75C09">
        <w:rPr>
          <w:rFonts w:ascii="Times New Roman" w:hAnsi="Times New Roman" w:cs="Times New Roman"/>
        </w:rPr>
        <w:t>papers being developed by the</w:t>
      </w:r>
      <w:r w:rsidR="00F71F75">
        <w:rPr>
          <w:rFonts w:ascii="Times New Roman" w:hAnsi="Times New Roman" w:cs="Times New Roman"/>
        </w:rPr>
        <w:t xml:space="preserve"> HSRP and sought NOAA’s feedback</w:t>
      </w:r>
      <w:r w:rsidR="00C75C09">
        <w:rPr>
          <w:rFonts w:ascii="Times New Roman" w:hAnsi="Times New Roman" w:cs="Times New Roman"/>
        </w:rPr>
        <w:t xml:space="preserve"> on the issues identified and their recommended acti</w:t>
      </w:r>
      <w:r>
        <w:rPr>
          <w:rFonts w:ascii="Times New Roman" w:hAnsi="Times New Roman" w:cs="Times New Roman"/>
        </w:rPr>
        <w:t>ons.</w:t>
      </w:r>
      <w:r w:rsidR="0095082C">
        <w:rPr>
          <w:rFonts w:ascii="Times New Roman" w:hAnsi="Times New Roman" w:cs="Times New Roman"/>
        </w:rPr>
        <w:t xml:space="preserve"> The four papers are: (1) Improving Data Access for U.S. Nautical Charts; (2) Surveying and Charting in U.S. </w:t>
      </w:r>
      <w:r w:rsidR="00DB05C1">
        <w:rPr>
          <w:rFonts w:ascii="Times New Roman" w:hAnsi="Times New Roman" w:cs="Times New Roman"/>
        </w:rPr>
        <w:t>H</w:t>
      </w:r>
      <w:r w:rsidR="0095082C">
        <w:rPr>
          <w:rFonts w:ascii="Times New Roman" w:hAnsi="Times New Roman" w:cs="Times New Roman"/>
        </w:rPr>
        <w:t xml:space="preserve">arbors and Channels; (3) Precision Navigation; and (4) Recreational Boating. </w:t>
      </w:r>
      <w:r>
        <w:rPr>
          <w:rFonts w:ascii="Times New Roman" w:hAnsi="Times New Roman" w:cs="Times New Roman"/>
        </w:rPr>
        <w:t>Member</w:t>
      </w:r>
      <w:r w:rsidR="00C75C09">
        <w:rPr>
          <w:rFonts w:ascii="Times New Roman" w:hAnsi="Times New Roman" w:cs="Times New Roman"/>
        </w:rPr>
        <w:t xml:space="preserve"> Brigham wanted citations for all of the numbers used in the new papers and</w:t>
      </w:r>
      <w:r w:rsidR="00F71F75">
        <w:rPr>
          <w:rFonts w:ascii="Times New Roman" w:hAnsi="Times New Roman" w:cs="Times New Roman"/>
        </w:rPr>
        <w:t xml:space="preserve"> to</w:t>
      </w:r>
      <w:r w:rsidR="00C75C09">
        <w:rPr>
          <w:rFonts w:ascii="Times New Roman" w:hAnsi="Times New Roman" w:cs="Times New Roman"/>
        </w:rPr>
        <w:t xml:space="preserve"> adjust the earlier papers as well. Vice Chair Miller said that the Panel spends too much time editi</w:t>
      </w:r>
      <w:r w:rsidR="00F71F75">
        <w:rPr>
          <w:rFonts w:ascii="Times New Roman" w:hAnsi="Times New Roman" w:cs="Times New Roman"/>
        </w:rPr>
        <w:t xml:space="preserve">ng the papers during the meetings and that comments should have been made between meetings. </w:t>
      </w:r>
      <w:r>
        <w:rPr>
          <w:rFonts w:ascii="Times New Roman" w:hAnsi="Times New Roman" w:cs="Times New Roman"/>
        </w:rPr>
        <w:t>Member</w:t>
      </w:r>
      <w:r w:rsidR="00833579">
        <w:rPr>
          <w:rFonts w:ascii="Times New Roman" w:hAnsi="Times New Roman" w:cs="Times New Roman"/>
        </w:rPr>
        <w:t xml:space="preserve"> Hall asked for feedback on </w:t>
      </w:r>
      <w:r w:rsidR="00F71F75">
        <w:rPr>
          <w:rFonts w:ascii="Times New Roman" w:hAnsi="Times New Roman" w:cs="Times New Roman"/>
        </w:rPr>
        <w:t>the process of producing the</w:t>
      </w:r>
      <w:r w:rsidR="00833579">
        <w:rPr>
          <w:rFonts w:ascii="Times New Roman" w:hAnsi="Times New Roman" w:cs="Times New Roman"/>
        </w:rPr>
        <w:t xml:space="preserve"> p</w:t>
      </w:r>
      <w:r w:rsidR="00F71F75">
        <w:rPr>
          <w:rFonts w:ascii="Times New Roman" w:hAnsi="Times New Roman" w:cs="Times New Roman"/>
        </w:rPr>
        <w:t>apers</w:t>
      </w:r>
      <w:r w:rsidR="00833579">
        <w:rPr>
          <w:rFonts w:ascii="Times New Roman" w:hAnsi="Times New Roman" w:cs="Times New Roman"/>
        </w:rPr>
        <w:t xml:space="preserve"> and how can they best benefit NOAA</w:t>
      </w:r>
      <w:r w:rsidR="00F71F75">
        <w:rPr>
          <w:rFonts w:ascii="Times New Roman" w:hAnsi="Times New Roman" w:cs="Times New Roman"/>
        </w:rPr>
        <w:t xml:space="preserve">. </w:t>
      </w:r>
      <w:r>
        <w:rPr>
          <w:rFonts w:ascii="Times New Roman" w:hAnsi="Times New Roman" w:cs="Times New Roman"/>
        </w:rPr>
        <w:t>She also said the HSRP</w:t>
      </w:r>
      <w:r w:rsidR="006675C4">
        <w:rPr>
          <w:rFonts w:ascii="Times New Roman" w:hAnsi="Times New Roman" w:cs="Times New Roman"/>
        </w:rPr>
        <w:t xml:space="preserve"> need</w:t>
      </w:r>
      <w:r>
        <w:rPr>
          <w:rFonts w:ascii="Times New Roman" w:hAnsi="Times New Roman" w:cs="Times New Roman"/>
        </w:rPr>
        <w:t>s</w:t>
      </w:r>
      <w:r w:rsidR="006675C4">
        <w:rPr>
          <w:rFonts w:ascii="Times New Roman" w:hAnsi="Times New Roman" w:cs="Times New Roman"/>
        </w:rPr>
        <w:t xml:space="preserve"> to determine the audience for the papers</w:t>
      </w:r>
      <w:r>
        <w:rPr>
          <w:rFonts w:ascii="Times New Roman" w:hAnsi="Times New Roman" w:cs="Times New Roman"/>
        </w:rPr>
        <w:t xml:space="preserve"> and</w:t>
      </w:r>
      <w:r w:rsidR="00DB05C1">
        <w:rPr>
          <w:rFonts w:ascii="Times New Roman" w:hAnsi="Times New Roman" w:cs="Times New Roman"/>
        </w:rPr>
        <w:t xml:space="preserve"> noted</w:t>
      </w:r>
      <w:r>
        <w:rPr>
          <w:rFonts w:ascii="Times New Roman" w:hAnsi="Times New Roman" w:cs="Times New Roman"/>
        </w:rPr>
        <w:t xml:space="preserve"> that the papers could hinder </w:t>
      </w:r>
      <w:r w:rsidR="006675C4">
        <w:rPr>
          <w:rFonts w:ascii="Times New Roman" w:hAnsi="Times New Roman" w:cs="Times New Roman"/>
        </w:rPr>
        <w:t xml:space="preserve">NOAA’s efforts if they are not aligned with what </w:t>
      </w:r>
      <w:r>
        <w:rPr>
          <w:rFonts w:ascii="Times New Roman" w:hAnsi="Times New Roman" w:cs="Times New Roman"/>
        </w:rPr>
        <w:t xml:space="preserve">the agency needs to address. </w:t>
      </w:r>
      <w:r w:rsidR="0033354B">
        <w:rPr>
          <w:rFonts w:ascii="Times New Roman" w:hAnsi="Times New Roman" w:cs="Times New Roman"/>
        </w:rPr>
        <w:t xml:space="preserve">Chair Hanson said he felt </w:t>
      </w:r>
      <w:r>
        <w:rPr>
          <w:rFonts w:ascii="Times New Roman" w:hAnsi="Times New Roman" w:cs="Times New Roman"/>
        </w:rPr>
        <w:t>the papers are valuable</w:t>
      </w:r>
      <w:r w:rsidR="0033354B">
        <w:rPr>
          <w:rFonts w:ascii="Times New Roman" w:hAnsi="Times New Roman" w:cs="Times New Roman"/>
        </w:rPr>
        <w:t xml:space="preserve"> for the Panel to get its thoughts together</w:t>
      </w:r>
      <w:r>
        <w:rPr>
          <w:rFonts w:ascii="Times New Roman" w:hAnsi="Times New Roman" w:cs="Times New Roman"/>
        </w:rPr>
        <w:t xml:space="preserve">. </w:t>
      </w:r>
    </w:p>
    <w:p w:rsidR="002F432E" w:rsidRDefault="0004709D" w:rsidP="00313878">
      <w:pPr>
        <w:rPr>
          <w:rFonts w:ascii="Times New Roman" w:hAnsi="Times New Roman" w:cs="Times New Roman"/>
        </w:rPr>
      </w:pPr>
      <w:r>
        <w:rPr>
          <w:rFonts w:ascii="Times New Roman" w:hAnsi="Times New Roman" w:cs="Times New Roman"/>
        </w:rPr>
        <w:t>RADM Smith said</w:t>
      </w:r>
      <w:r w:rsidR="0033354B">
        <w:rPr>
          <w:rFonts w:ascii="Times New Roman" w:hAnsi="Times New Roman" w:cs="Times New Roman"/>
        </w:rPr>
        <w:t xml:space="preserve"> the underlap paper gave him confidence in being more assertive about the i</w:t>
      </w:r>
      <w:r>
        <w:rPr>
          <w:rFonts w:ascii="Times New Roman" w:hAnsi="Times New Roman" w:cs="Times New Roman"/>
        </w:rPr>
        <w:t>ssue. T</w:t>
      </w:r>
      <w:r w:rsidR="0033354B">
        <w:rPr>
          <w:rFonts w:ascii="Times New Roman" w:hAnsi="Times New Roman" w:cs="Times New Roman"/>
        </w:rPr>
        <w:t>he precision navigation paper</w:t>
      </w:r>
      <w:r>
        <w:rPr>
          <w:rFonts w:ascii="Times New Roman" w:hAnsi="Times New Roman" w:cs="Times New Roman"/>
        </w:rPr>
        <w:t xml:space="preserve"> does not call on NOAA to do anything</w:t>
      </w:r>
      <w:r w:rsidR="00155259">
        <w:rPr>
          <w:rFonts w:ascii="Times New Roman" w:hAnsi="Times New Roman" w:cs="Times New Roman"/>
        </w:rPr>
        <w:t xml:space="preserve"> different</w:t>
      </w:r>
      <w:r>
        <w:rPr>
          <w:rFonts w:ascii="Times New Roman" w:hAnsi="Times New Roman" w:cs="Times New Roman"/>
        </w:rPr>
        <w:t>ly</w:t>
      </w:r>
      <w:r w:rsidR="00155259">
        <w:rPr>
          <w:rFonts w:ascii="Times New Roman" w:hAnsi="Times New Roman" w:cs="Times New Roman"/>
        </w:rPr>
        <w:t xml:space="preserve"> in order to support port optimization</w:t>
      </w:r>
      <w:r>
        <w:rPr>
          <w:rFonts w:ascii="Times New Roman" w:hAnsi="Times New Roman" w:cs="Times New Roman"/>
        </w:rPr>
        <w:t>. If it is the Panel’s intention to recommend improvements in this area, a</w:t>
      </w:r>
      <w:r w:rsidR="00155259">
        <w:rPr>
          <w:rFonts w:ascii="Times New Roman" w:hAnsi="Times New Roman" w:cs="Times New Roman"/>
        </w:rPr>
        <w:t xml:space="preserve"> less detailed version may be a better tool</w:t>
      </w:r>
      <w:r>
        <w:rPr>
          <w:rFonts w:ascii="Times New Roman" w:hAnsi="Times New Roman" w:cs="Times New Roman"/>
        </w:rPr>
        <w:t>. Member</w:t>
      </w:r>
      <w:r w:rsidR="00155259">
        <w:rPr>
          <w:rFonts w:ascii="Times New Roman" w:hAnsi="Times New Roman" w:cs="Times New Roman"/>
        </w:rPr>
        <w:t xml:space="preserve"> Perkins said that part of the value of the issue papers is in filling the gaps in the recoverable prior work of the FACA</w:t>
      </w:r>
      <w:r>
        <w:rPr>
          <w:rFonts w:ascii="Times New Roman" w:hAnsi="Times New Roman" w:cs="Times New Roman"/>
        </w:rPr>
        <w:t xml:space="preserve"> and they </w:t>
      </w:r>
      <w:r w:rsidR="00155259">
        <w:rPr>
          <w:rFonts w:ascii="Times New Roman" w:hAnsi="Times New Roman" w:cs="Times New Roman"/>
        </w:rPr>
        <w:t xml:space="preserve">need to keep moving forward writing these types of papers. Vice Chair Miller </w:t>
      </w:r>
      <w:r>
        <w:rPr>
          <w:rFonts w:ascii="Times New Roman" w:hAnsi="Times New Roman" w:cs="Times New Roman"/>
        </w:rPr>
        <w:t>suggested</w:t>
      </w:r>
      <w:r w:rsidR="00155259">
        <w:rPr>
          <w:rFonts w:ascii="Times New Roman" w:hAnsi="Times New Roman" w:cs="Times New Roman"/>
        </w:rPr>
        <w:t xml:space="preserve"> review</w:t>
      </w:r>
      <w:r>
        <w:rPr>
          <w:rFonts w:ascii="Times New Roman" w:hAnsi="Times New Roman" w:cs="Times New Roman"/>
        </w:rPr>
        <w:t>ing</w:t>
      </w:r>
      <w:r w:rsidR="00155259">
        <w:rPr>
          <w:rFonts w:ascii="Times New Roman" w:hAnsi="Times New Roman" w:cs="Times New Roman"/>
        </w:rPr>
        <w:t xml:space="preserve"> the first six pap</w:t>
      </w:r>
      <w:r>
        <w:rPr>
          <w:rFonts w:ascii="Times New Roman" w:hAnsi="Times New Roman" w:cs="Times New Roman"/>
        </w:rPr>
        <w:t>ers and making any necessary</w:t>
      </w:r>
      <w:r w:rsidR="00155259">
        <w:rPr>
          <w:rFonts w:ascii="Times New Roman" w:hAnsi="Times New Roman" w:cs="Times New Roman"/>
        </w:rPr>
        <w:t xml:space="preserve"> updates.</w:t>
      </w:r>
      <w:r w:rsidR="0095082C">
        <w:rPr>
          <w:rFonts w:ascii="Times New Roman" w:hAnsi="Times New Roman" w:cs="Times New Roman"/>
        </w:rPr>
        <w:t xml:space="preserve"> Member</w:t>
      </w:r>
      <w:r w:rsidR="00231F84">
        <w:rPr>
          <w:rFonts w:ascii="Times New Roman" w:hAnsi="Times New Roman" w:cs="Times New Roman"/>
        </w:rPr>
        <w:t xml:space="preserve"> Brigham felt it would be a mistake not to have a recreational boating issue paper </w:t>
      </w:r>
      <w:r>
        <w:rPr>
          <w:rFonts w:ascii="Times New Roman" w:hAnsi="Times New Roman" w:cs="Times New Roman"/>
        </w:rPr>
        <w:t>available on the website, which may</w:t>
      </w:r>
      <w:r w:rsidR="00231F84">
        <w:rPr>
          <w:rFonts w:ascii="Times New Roman" w:hAnsi="Times New Roman" w:cs="Times New Roman"/>
        </w:rPr>
        <w:t xml:space="preserve"> send a message that NOAA doesn’t care about this sector. Dr. Callender said that </w:t>
      </w:r>
      <w:r w:rsidR="0095082C">
        <w:rPr>
          <w:rFonts w:ascii="Times New Roman" w:hAnsi="Times New Roman" w:cs="Times New Roman"/>
        </w:rPr>
        <w:t xml:space="preserve">the dialogue stimulated </w:t>
      </w:r>
      <w:r w:rsidR="00231F84">
        <w:rPr>
          <w:rFonts w:ascii="Times New Roman" w:hAnsi="Times New Roman" w:cs="Times New Roman"/>
        </w:rPr>
        <w:t xml:space="preserve">on the </w:t>
      </w:r>
      <w:r w:rsidR="0095082C">
        <w:rPr>
          <w:rFonts w:ascii="Times New Roman" w:hAnsi="Times New Roman" w:cs="Times New Roman"/>
        </w:rPr>
        <w:t>Panel and with NOAA in the course of preparing the papers is the most</w:t>
      </w:r>
      <w:r w:rsidR="00231F84">
        <w:rPr>
          <w:rFonts w:ascii="Times New Roman" w:hAnsi="Times New Roman" w:cs="Times New Roman"/>
        </w:rPr>
        <w:t xml:space="preserve"> valuable piece</w:t>
      </w:r>
      <w:r w:rsidR="0095082C">
        <w:rPr>
          <w:rFonts w:ascii="Times New Roman" w:hAnsi="Times New Roman" w:cs="Times New Roman"/>
        </w:rPr>
        <w:t xml:space="preserve"> of the process</w:t>
      </w:r>
      <w:r w:rsidR="00231F84">
        <w:rPr>
          <w:rFonts w:ascii="Times New Roman" w:hAnsi="Times New Roman" w:cs="Times New Roman"/>
        </w:rPr>
        <w:t>. The papers are and should be living documents that should be modifi</w:t>
      </w:r>
      <w:r w:rsidR="0095082C">
        <w:rPr>
          <w:rFonts w:ascii="Times New Roman" w:hAnsi="Times New Roman" w:cs="Times New Roman"/>
        </w:rPr>
        <w:t>ed as circumstances changes. Member</w:t>
      </w:r>
      <w:r w:rsidR="00231F84">
        <w:rPr>
          <w:rFonts w:ascii="Times New Roman" w:hAnsi="Times New Roman" w:cs="Times New Roman"/>
        </w:rPr>
        <w:t xml:space="preserve"> Kelly </w:t>
      </w:r>
      <w:r w:rsidR="0095082C">
        <w:rPr>
          <w:rFonts w:ascii="Times New Roman" w:hAnsi="Times New Roman" w:cs="Times New Roman"/>
        </w:rPr>
        <w:t>said that the papers</w:t>
      </w:r>
      <w:r w:rsidR="00231F84">
        <w:rPr>
          <w:rFonts w:ascii="Times New Roman" w:hAnsi="Times New Roman" w:cs="Times New Roman"/>
        </w:rPr>
        <w:t xml:space="preserve"> put a topic on the wall that will stay there until it moves toward </w:t>
      </w:r>
      <w:r w:rsidR="00B64538">
        <w:rPr>
          <w:rFonts w:ascii="Times New Roman" w:hAnsi="Times New Roman" w:cs="Times New Roman"/>
        </w:rPr>
        <w:t xml:space="preserve">some </w:t>
      </w:r>
      <w:r w:rsidR="00231F84">
        <w:rPr>
          <w:rFonts w:ascii="Times New Roman" w:hAnsi="Times New Roman" w:cs="Times New Roman"/>
        </w:rPr>
        <w:t>resolution.</w:t>
      </w:r>
      <w:r w:rsidR="00B64538">
        <w:rPr>
          <w:rFonts w:ascii="Times New Roman" w:hAnsi="Times New Roman" w:cs="Times New Roman"/>
        </w:rPr>
        <w:t xml:space="preserve"> They can be used in many ways by a variety of partie</w:t>
      </w:r>
      <w:r w:rsidR="0095082C">
        <w:rPr>
          <w:rFonts w:ascii="Times New Roman" w:hAnsi="Times New Roman" w:cs="Times New Roman"/>
        </w:rPr>
        <w:t xml:space="preserve">s </w:t>
      </w:r>
      <w:r w:rsidR="00DB05C1">
        <w:rPr>
          <w:rFonts w:ascii="Times New Roman" w:hAnsi="Times New Roman" w:cs="Times New Roman"/>
        </w:rPr>
        <w:t>and have a tremendous value, though</w:t>
      </w:r>
      <w:r w:rsidR="0095082C">
        <w:rPr>
          <w:rFonts w:ascii="Times New Roman" w:hAnsi="Times New Roman" w:cs="Times New Roman"/>
        </w:rPr>
        <w:t xml:space="preserve"> t</w:t>
      </w:r>
      <w:r w:rsidR="00B64538">
        <w:rPr>
          <w:rFonts w:ascii="Times New Roman" w:hAnsi="Times New Roman" w:cs="Times New Roman"/>
        </w:rPr>
        <w:t>he HSRP needs to be careful not to set the bar t</w:t>
      </w:r>
      <w:r w:rsidR="0095082C">
        <w:rPr>
          <w:rFonts w:ascii="Times New Roman" w:hAnsi="Times New Roman" w:cs="Times New Roman"/>
        </w:rPr>
        <w:t>oo high. Member Shingeldecker said</w:t>
      </w:r>
      <w:r w:rsidR="00B64538">
        <w:rPr>
          <w:rFonts w:ascii="Times New Roman" w:hAnsi="Times New Roman" w:cs="Times New Roman"/>
        </w:rPr>
        <w:t xml:space="preserve"> that a benefit of the papers has been increased engagement of Panel members between meetings. </w:t>
      </w:r>
      <w:r w:rsidR="0095082C">
        <w:rPr>
          <w:rFonts w:ascii="Times New Roman" w:hAnsi="Times New Roman" w:cs="Times New Roman"/>
        </w:rPr>
        <w:t>The Panel’s current priority should be reviewing and providing feedback on the four documents</w:t>
      </w:r>
      <w:r w:rsidR="00B64538">
        <w:rPr>
          <w:rFonts w:ascii="Times New Roman" w:hAnsi="Times New Roman" w:cs="Times New Roman"/>
        </w:rPr>
        <w:t xml:space="preserve"> NOAA </w:t>
      </w:r>
      <w:r w:rsidR="0095082C">
        <w:rPr>
          <w:rFonts w:ascii="Times New Roman" w:hAnsi="Times New Roman" w:cs="Times New Roman"/>
        </w:rPr>
        <w:t xml:space="preserve">has presented to them. </w:t>
      </w:r>
    </w:p>
    <w:p w:rsidR="00B64538" w:rsidRDefault="0095082C" w:rsidP="00313878">
      <w:pPr>
        <w:rPr>
          <w:rFonts w:ascii="Times New Roman" w:hAnsi="Times New Roman" w:cs="Times New Roman"/>
        </w:rPr>
      </w:pPr>
      <w:r>
        <w:rPr>
          <w:rFonts w:ascii="Times New Roman" w:hAnsi="Times New Roman" w:cs="Times New Roman"/>
        </w:rPr>
        <w:t>Member</w:t>
      </w:r>
      <w:r w:rsidR="00615083">
        <w:rPr>
          <w:rFonts w:ascii="Times New Roman" w:hAnsi="Times New Roman" w:cs="Times New Roman"/>
        </w:rPr>
        <w:t xml:space="preserve"> Shingledecker accepted </w:t>
      </w:r>
      <w:r>
        <w:rPr>
          <w:rFonts w:ascii="Times New Roman" w:hAnsi="Times New Roman" w:cs="Times New Roman"/>
        </w:rPr>
        <w:t xml:space="preserve">most of </w:t>
      </w:r>
      <w:r w:rsidR="00615083">
        <w:rPr>
          <w:rFonts w:ascii="Times New Roman" w:hAnsi="Times New Roman" w:cs="Times New Roman"/>
        </w:rPr>
        <w:t xml:space="preserve">the comments she received </w:t>
      </w:r>
      <w:r>
        <w:rPr>
          <w:rFonts w:ascii="Times New Roman" w:hAnsi="Times New Roman" w:cs="Times New Roman"/>
        </w:rPr>
        <w:t xml:space="preserve">on the recreational boating paper </w:t>
      </w:r>
      <w:r w:rsidR="00615083">
        <w:rPr>
          <w:rFonts w:ascii="Times New Roman" w:hAnsi="Times New Roman" w:cs="Times New Roman"/>
        </w:rPr>
        <w:t>and made the recommended changes to the document. Pictures and citations will be added. T</w:t>
      </w:r>
      <w:r>
        <w:rPr>
          <w:rFonts w:ascii="Times New Roman" w:hAnsi="Times New Roman" w:cs="Times New Roman"/>
        </w:rPr>
        <w:t>he Panel agreed unanimously to endorse</w:t>
      </w:r>
      <w:r w:rsidR="00615083">
        <w:rPr>
          <w:rFonts w:ascii="Times New Roman" w:hAnsi="Times New Roman" w:cs="Times New Roman"/>
        </w:rPr>
        <w:t xml:space="preserve"> the paper.</w:t>
      </w:r>
    </w:p>
    <w:p w:rsidR="00615083" w:rsidRDefault="00615083" w:rsidP="00313878">
      <w:pPr>
        <w:rPr>
          <w:rFonts w:ascii="Times New Roman" w:hAnsi="Times New Roman" w:cs="Times New Roman"/>
        </w:rPr>
      </w:pPr>
      <w:r>
        <w:rPr>
          <w:rFonts w:ascii="Times New Roman" w:hAnsi="Times New Roman" w:cs="Times New Roman"/>
        </w:rPr>
        <w:lastRenderedPageBreak/>
        <w:t>Vice Chair Miller suggested delaying the pr</w:t>
      </w:r>
      <w:r w:rsidR="0095082C">
        <w:rPr>
          <w:rFonts w:ascii="Times New Roman" w:hAnsi="Times New Roman" w:cs="Times New Roman"/>
        </w:rPr>
        <w:t>ecision navigation paper to account for</w:t>
      </w:r>
      <w:r>
        <w:rPr>
          <w:rFonts w:ascii="Times New Roman" w:hAnsi="Times New Roman" w:cs="Times New Roman"/>
        </w:rPr>
        <w:t xml:space="preserve"> RA</w:t>
      </w:r>
      <w:r w:rsidR="0095082C">
        <w:rPr>
          <w:rFonts w:ascii="Times New Roman" w:hAnsi="Times New Roman" w:cs="Times New Roman"/>
        </w:rPr>
        <w:t>DM Smith’s comments. Member</w:t>
      </w:r>
      <w:r>
        <w:rPr>
          <w:rFonts w:ascii="Times New Roman" w:hAnsi="Times New Roman" w:cs="Times New Roman"/>
        </w:rPr>
        <w:t xml:space="preserve"> Hall said the group </w:t>
      </w:r>
      <w:r w:rsidR="0095082C">
        <w:rPr>
          <w:rFonts w:ascii="Times New Roman" w:hAnsi="Times New Roman" w:cs="Times New Roman"/>
        </w:rPr>
        <w:t xml:space="preserve">working on the paper </w:t>
      </w:r>
      <w:r>
        <w:rPr>
          <w:rFonts w:ascii="Times New Roman" w:hAnsi="Times New Roman" w:cs="Times New Roman"/>
        </w:rPr>
        <w:t>needs to</w:t>
      </w:r>
      <w:r w:rsidR="0095082C">
        <w:rPr>
          <w:rFonts w:ascii="Times New Roman" w:hAnsi="Times New Roman" w:cs="Times New Roman"/>
        </w:rPr>
        <w:t xml:space="preserve"> refocus its efforts and would</w:t>
      </w:r>
      <w:r>
        <w:rPr>
          <w:rFonts w:ascii="Times New Roman" w:hAnsi="Times New Roman" w:cs="Times New Roman"/>
        </w:rPr>
        <w:t xml:space="preserve"> benefit by hearing from CAPT Brennan on what</w:t>
      </w:r>
      <w:r w:rsidR="0095082C">
        <w:rPr>
          <w:rFonts w:ascii="Times New Roman" w:hAnsi="Times New Roman" w:cs="Times New Roman"/>
        </w:rPr>
        <w:t xml:space="preserve"> is needed. She will take the lead going forward with the paper. Member Perkins expressed his frustration</w:t>
      </w:r>
      <w:r w:rsidR="00D274AA">
        <w:rPr>
          <w:rFonts w:ascii="Times New Roman" w:hAnsi="Times New Roman" w:cs="Times New Roman"/>
        </w:rPr>
        <w:t xml:space="preserve"> that</w:t>
      </w:r>
      <w:r>
        <w:rPr>
          <w:rFonts w:ascii="Times New Roman" w:hAnsi="Times New Roman" w:cs="Times New Roman"/>
        </w:rPr>
        <w:t xml:space="preserve"> the Panel has not been able to bring the topic to closure</w:t>
      </w:r>
      <w:r w:rsidR="00D274AA">
        <w:rPr>
          <w:rFonts w:ascii="Times New Roman" w:hAnsi="Times New Roman" w:cs="Times New Roman"/>
        </w:rPr>
        <w:t xml:space="preserve"> after two years.</w:t>
      </w:r>
    </w:p>
    <w:p w:rsidR="00920009" w:rsidRPr="00920009" w:rsidRDefault="002A7517" w:rsidP="00313878">
      <w:pPr>
        <w:rPr>
          <w:rFonts w:ascii="Times New Roman" w:hAnsi="Times New Roman" w:cs="Times New Roman"/>
          <w:b/>
          <w:u w:val="single"/>
        </w:rPr>
      </w:pPr>
      <w:r>
        <w:rPr>
          <w:rFonts w:ascii="Times New Roman" w:hAnsi="Times New Roman" w:cs="Times New Roman"/>
          <w:b/>
          <w:u w:val="single"/>
        </w:rPr>
        <w:t>Partnerships for Pacific Northwest – On and Off the Chart</w:t>
      </w:r>
    </w:p>
    <w:p w:rsidR="0058686F" w:rsidRDefault="002A7517" w:rsidP="0058686F">
      <w:pPr>
        <w:rPr>
          <w:rFonts w:ascii="Times New Roman" w:hAnsi="Times New Roman" w:cs="Times New Roman"/>
        </w:rPr>
      </w:pPr>
      <w:r>
        <w:rPr>
          <w:rFonts w:ascii="Times New Roman" w:hAnsi="Times New Roman" w:cs="Times New Roman"/>
          <w:b/>
        </w:rPr>
        <w:t>Captain John Veentjer (U.S. Coa</w:t>
      </w:r>
      <w:r w:rsidR="00DB05C1">
        <w:rPr>
          <w:rFonts w:ascii="Times New Roman" w:hAnsi="Times New Roman" w:cs="Times New Roman"/>
          <w:b/>
        </w:rPr>
        <w:t>st Guard, R</w:t>
      </w:r>
      <w:r>
        <w:rPr>
          <w:rFonts w:ascii="Times New Roman" w:hAnsi="Times New Roman" w:cs="Times New Roman"/>
          <w:b/>
        </w:rPr>
        <w:t>et.) Executive Director, Marine Exchange of Puget Sound</w:t>
      </w:r>
      <w:r w:rsidR="00A52326">
        <w:rPr>
          <w:rFonts w:ascii="Times New Roman" w:hAnsi="Times New Roman" w:cs="Times New Roman"/>
        </w:rPr>
        <w:t>, introduced and moderated the panel.</w:t>
      </w:r>
      <w:r w:rsidR="0058686F">
        <w:rPr>
          <w:rFonts w:ascii="Times New Roman" w:hAnsi="Times New Roman" w:cs="Times New Roman"/>
        </w:rPr>
        <w:t xml:space="preserve"> </w:t>
      </w:r>
      <w:r w:rsidR="00AA13C0">
        <w:rPr>
          <w:rFonts w:ascii="Times New Roman" w:hAnsi="Times New Roman" w:cs="Times New Roman"/>
        </w:rPr>
        <w:t>He discussed the services provided by the Marine Ex</w:t>
      </w:r>
      <w:r w:rsidR="00D274AA">
        <w:rPr>
          <w:rFonts w:ascii="Times New Roman" w:hAnsi="Times New Roman" w:cs="Times New Roman"/>
        </w:rPr>
        <w:t>change, which monitors</w:t>
      </w:r>
      <w:r w:rsidR="00AA13C0">
        <w:rPr>
          <w:rFonts w:ascii="Times New Roman" w:hAnsi="Times New Roman" w:cs="Times New Roman"/>
        </w:rPr>
        <w:t xml:space="preserve"> vessels arriving and departing U</w:t>
      </w:r>
      <w:r w:rsidR="00D274AA">
        <w:rPr>
          <w:rFonts w:ascii="Times New Roman" w:hAnsi="Times New Roman" w:cs="Times New Roman"/>
        </w:rPr>
        <w:t>.</w:t>
      </w:r>
      <w:r w:rsidR="00AA13C0">
        <w:rPr>
          <w:rFonts w:ascii="Times New Roman" w:hAnsi="Times New Roman" w:cs="Times New Roman"/>
        </w:rPr>
        <w:t>S</w:t>
      </w:r>
      <w:r w:rsidR="00D274AA">
        <w:rPr>
          <w:rFonts w:ascii="Times New Roman" w:hAnsi="Times New Roman" w:cs="Times New Roman"/>
        </w:rPr>
        <w:t>. ports. Marine</w:t>
      </w:r>
      <w:r w:rsidR="00AA13C0">
        <w:rPr>
          <w:rFonts w:ascii="Times New Roman" w:hAnsi="Times New Roman" w:cs="Times New Roman"/>
        </w:rPr>
        <w:t xml:space="preserve"> Exchanges around the country </w:t>
      </w:r>
      <w:r w:rsidR="00D274AA">
        <w:rPr>
          <w:rFonts w:ascii="Times New Roman" w:hAnsi="Times New Roman" w:cs="Times New Roman"/>
        </w:rPr>
        <w:t>have the best and most accessible vessel traffic information, with data going back to 1992</w:t>
      </w:r>
      <w:r w:rsidR="00AA13C0">
        <w:rPr>
          <w:rFonts w:ascii="Times New Roman" w:hAnsi="Times New Roman" w:cs="Times New Roman"/>
        </w:rPr>
        <w:t>. He discussed the kinds of ves</w:t>
      </w:r>
      <w:r w:rsidR="00DB05C1">
        <w:rPr>
          <w:rFonts w:ascii="Times New Roman" w:hAnsi="Times New Roman" w:cs="Times New Roman"/>
        </w:rPr>
        <w:t xml:space="preserve">sel traffic moving through the </w:t>
      </w:r>
      <w:r w:rsidR="00D274AA">
        <w:rPr>
          <w:rFonts w:ascii="Times New Roman" w:hAnsi="Times New Roman" w:cs="Times New Roman"/>
        </w:rPr>
        <w:t>Puget Sound and t</w:t>
      </w:r>
      <w:r w:rsidR="00AA13C0">
        <w:rPr>
          <w:rFonts w:ascii="Times New Roman" w:hAnsi="Times New Roman" w:cs="Times New Roman"/>
        </w:rPr>
        <w:t>he Coo</w:t>
      </w:r>
      <w:r w:rsidR="00D274AA">
        <w:rPr>
          <w:rFonts w:ascii="Times New Roman" w:hAnsi="Times New Roman" w:cs="Times New Roman"/>
        </w:rPr>
        <w:t>perative Vessel Traffic System</w:t>
      </w:r>
      <w:r w:rsidR="00DB05C1">
        <w:rPr>
          <w:rFonts w:ascii="Times New Roman" w:hAnsi="Times New Roman" w:cs="Times New Roman"/>
        </w:rPr>
        <w:t>s</w:t>
      </w:r>
      <w:r w:rsidR="00D274AA">
        <w:rPr>
          <w:rFonts w:ascii="Times New Roman" w:hAnsi="Times New Roman" w:cs="Times New Roman"/>
        </w:rPr>
        <w:t>,</w:t>
      </w:r>
      <w:r w:rsidR="00AA13C0">
        <w:rPr>
          <w:rFonts w:ascii="Times New Roman" w:hAnsi="Times New Roman" w:cs="Times New Roman"/>
        </w:rPr>
        <w:t xml:space="preserve"> a partnership between the U</w:t>
      </w:r>
      <w:r w:rsidR="00D274AA">
        <w:rPr>
          <w:rFonts w:ascii="Times New Roman" w:hAnsi="Times New Roman" w:cs="Times New Roman"/>
        </w:rPr>
        <w:t>.</w:t>
      </w:r>
      <w:r w:rsidR="00AA13C0">
        <w:rPr>
          <w:rFonts w:ascii="Times New Roman" w:hAnsi="Times New Roman" w:cs="Times New Roman"/>
        </w:rPr>
        <w:t>S</w:t>
      </w:r>
      <w:r w:rsidR="00D274AA">
        <w:rPr>
          <w:rFonts w:ascii="Times New Roman" w:hAnsi="Times New Roman" w:cs="Times New Roman"/>
        </w:rPr>
        <w:t>.</w:t>
      </w:r>
      <w:r w:rsidR="00AA13C0">
        <w:rPr>
          <w:rFonts w:ascii="Times New Roman" w:hAnsi="Times New Roman" w:cs="Times New Roman"/>
        </w:rPr>
        <w:t xml:space="preserve"> and Canadian Coast Guards</w:t>
      </w:r>
      <w:r w:rsidR="00D274AA">
        <w:rPr>
          <w:rFonts w:ascii="Times New Roman" w:hAnsi="Times New Roman" w:cs="Times New Roman"/>
        </w:rPr>
        <w:t xml:space="preserve"> which makes management of</w:t>
      </w:r>
      <w:r w:rsidR="004377DC">
        <w:rPr>
          <w:rFonts w:ascii="Times New Roman" w:hAnsi="Times New Roman" w:cs="Times New Roman"/>
        </w:rPr>
        <w:t xml:space="preserve"> vessel traffic in the shared waterways e</w:t>
      </w:r>
      <w:r w:rsidR="00D274AA">
        <w:rPr>
          <w:rFonts w:ascii="Times New Roman" w:hAnsi="Times New Roman" w:cs="Times New Roman"/>
        </w:rPr>
        <w:t>xtremely efficient and secure. T</w:t>
      </w:r>
      <w:r w:rsidR="004377DC">
        <w:rPr>
          <w:rFonts w:ascii="Times New Roman" w:hAnsi="Times New Roman" w:cs="Times New Roman"/>
        </w:rPr>
        <w:t xml:space="preserve">he Harbor Safety Committee </w:t>
      </w:r>
      <w:r w:rsidR="00D274AA">
        <w:rPr>
          <w:rFonts w:ascii="Times New Roman" w:hAnsi="Times New Roman" w:cs="Times New Roman"/>
        </w:rPr>
        <w:t xml:space="preserve">is another successful partnership </w:t>
      </w:r>
      <w:r w:rsidR="004377DC">
        <w:rPr>
          <w:rFonts w:ascii="Times New Roman" w:hAnsi="Times New Roman" w:cs="Times New Roman"/>
        </w:rPr>
        <w:t>which help</w:t>
      </w:r>
      <w:r w:rsidR="00D274AA">
        <w:rPr>
          <w:rFonts w:ascii="Times New Roman" w:hAnsi="Times New Roman" w:cs="Times New Roman"/>
        </w:rPr>
        <w:t>s</w:t>
      </w:r>
      <w:r w:rsidR="004377DC">
        <w:rPr>
          <w:rFonts w:ascii="Times New Roman" w:hAnsi="Times New Roman" w:cs="Times New Roman"/>
        </w:rPr>
        <w:t xml:space="preserve"> make improvements to the VTS</w:t>
      </w:r>
      <w:r w:rsidR="00D274AA">
        <w:rPr>
          <w:rFonts w:ascii="Times New Roman" w:hAnsi="Times New Roman" w:cs="Times New Roman"/>
        </w:rPr>
        <w:t>.</w:t>
      </w:r>
      <w:r w:rsidR="004377DC">
        <w:rPr>
          <w:rFonts w:ascii="Times New Roman" w:hAnsi="Times New Roman" w:cs="Times New Roman"/>
        </w:rPr>
        <w:t xml:space="preserve"> It exemplifies stakeholder diversity with representatives from 15 different private sector interest groups and 6 agency adv</w:t>
      </w:r>
      <w:r w:rsidR="00D274AA">
        <w:rPr>
          <w:rFonts w:ascii="Times New Roman" w:hAnsi="Times New Roman" w:cs="Times New Roman"/>
        </w:rPr>
        <w:t>isors. All of these efforts have given</w:t>
      </w:r>
      <w:r w:rsidR="004377DC">
        <w:rPr>
          <w:rFonts w:ascii="Times New Roman" w:hAnsi="Times New Roman" w:cs="Times New Roman"/>
        </w:rPr>
        <w:t xml:space="preserve"> </w:t>
      </w:r>
      <w:r w:rsidR="00DB05C1">
        <w:rPr>
          <w:rFonts w:ascii="Times New Roman" w:hAnsi="Times New Roman" w:cs="Times New Roman"/>
        </w:rPr>
        <w:t>the Puget Sound an</w:t>
      </w:r>
      <w:r w:rsidR="004377DC">
        <w:rPr>
          <w:rFonts w:ascii="Times New Roman" w:hAnsi="Times New Roman" w:cs="Times New Roman"/>
        </w:rPr>
        <w:t xml:space="preserve"> excellent safety record.</w:t>
      </w:r>
    </w:p>
    <w:p w:rsidR="000C11AD" w:rsidRDefault="002A7517" w:rsidP="0058686F">
      <w:pPr>
        <w:rPr>
          <w:rFonts w:ascii="Times New Roman" w:hAnsi="Times New Roman" w:cs="Times New Roman"/>
        </w:rPr>
      </w:pPr>
      <w:r>
        <w:rPr>
          <w:rFonts w:ascii="Times New Roman" w:hAnsi="Times New Roman" w:cs="Times New Roman"/>
          <w:b/>
        </w:rPr>
        <w:t>Gavin Schrock, PLS, Administrator, Washington State Reference Network</w:t>
      </w:r>
      <w:r w:rsidR="00735923">
        <w:rPr>
          <w:rFonts w:ascii="Times New Roman" w:hAnsi="Times New Roman" w:cs="Times New Roman"/>
        </w:rPr>
        <w:t>, discussed c</w:t>
      </w:r>
      <w:r>
        <w:rPr>
          <w:rFonts w:ascii="Times New Roman" w:hAnsi="Times New Roman" w:cs="Times New Roman"/>
        </w:rPr>
        <w:t>ooperative geodetic activities and National Spatial Reference Framework modernizatio</w:t>
      </w:r>
      <w:r w:rsidR="00735923">
        <w:rPr>
          <w:rFonts w:ascii="Times New Roman" w:hAnsi="Times New Roman" w:cs="Times New Roman"/>
        </w:rPr>
        <w:t>n planning in Washington State.</w:t>
      </w:r>
      <w:r w:rsidR="00A52326">
        <w:rPr>
          <w:rFonts w:ascii="Times New Roman" w:hAnsi="Times New Roman" w:cs="Times New Roman"/>
        </w:rPr>
        <w:t xml:space="preserve"> </w:t>
      </w:r>
      <w:r w:rsidR="004E7538">
        <w:rPr>
          <w:rFonts w:ascii="Times New Roman" w:hAnsi="Times New Roman" w:cs="Times New Roman"/>
        </w:rPr>
        <w:t xml:space="preserve">The reference framework is of particular interest in the State of </w:t>
      </w:r>
      <w:r w:rsidR="00735923">
        <w:rPr>
          <w:rFonts w:ascii="Times New Roman" w:hAnsi="Times New Roman" w:cs="Times New Roman"/>
        </w:rPr>
        <w:t>Washington, where their</w:t>
      </w:r>
      <w:r w:rsidR="004E7538">
        <w:rPr>
          <w:rFonts w:ascii="Times New Roman" w:hAnsi="Times New Roman" w:cs="Times New Roman"/>
        </w:rPr>
        <w:t xml:space="preserve"> mission is synchronizing their realizations of NGS’ re</w:t>
      </w:r>
      <w:r w:rsidR="00735923">
        <w:rPr>
          <w:rFonts w:ascii="Times New Roman" w:hAnsi="Times New Roman" w:cs="Times New Roman"/>
        </w:rPr>
        <w:t>ference framework and how the state uses</w:t>
      </w:r>
      <w:r w:rsidR="004E7538">
        <w:rPr>
          <w:rFonts w:ascii="Times New Roman" w:hAnsi="Times New Roman" w:cs="Times New Roman"/>
        </w:rPr>
        <w:t xml:space="preserve"> it on the ground. 2022 </w:t>
      </w:r>
      <w:r w:rsidR="00735923">
        <w:rPr>
          <w:rFonts w:ascii="Times New Roman" w:hAnsi="Times New Roman" w:cs="Times New Roman"/>
        </w:rPr>
        <w:t xml:space="preserve">is the target for many of the state’s initiatives towards </w:t>
      </w:r>
      <w:r w:rsidR="004E7538">
        <w:rPr>
          <w:rFonts w:ascii="Times New Roman" w:hAnsi="Times New Roman" w:cs="Times New Roman"/>
        </w:rPr>
        <w:t>achieving a certain level of geodetic independence</w:t>
      </w:r>
      <w:r w:rsidR="00735923">
        <w:rPr>
          <w:rFonts w:ascii="Times New Roman" w:hAnsi="Times New Roman" w:cs="Times New Roman"/>
        </w:rPr>
        <w:t xml:space="preserve">. Mr. Schrock discussed the importance of the transition from using </w:t>
      </w:r>
      <w:r w:rsidR="00DA2E7D">
        <w:rPr>
          <w:rFonts w:ascii="Times New Roman" w:hAnsi="Times New Roman" w:cs="Times New Roman"/>
        </w:rPr>
        <w:t>passive</w:t>
      </w:r>
      <w:r w:rsidR="00735923">
        <w:rPr>
          <w:rFonts w:ascii="Times New Roman" w:hAnsi="Times New Roman" w:cs="Times New Roman"/>
        </w:rPr>
        <w:t xml:space="preserve"> to active controls.</w:t>
      </w:r>
      <w:r w:rsidR="004E7538">
        <w:rPr>
          <w:rFonts w:ascii="Times New Roman" w:hAnsi="Times New Roman" w:cs="Times New Roman"/>
        </w:rPr>
        <w:t xml:space="preserve"> </w:t>
      </w:r>
      <w:r w:rsidR="008D4D5D">
        <w:rPr>
          <w:rFonts w:ascii="Times New Roman" w:hAnsi="Times New Roman" w:cs="Times New Roman"/>
        </w:rPr>
        <w:t xml:space="preserve">Active realizations are tied to the center of the earth within a centimeter and their locations are updated every second. Passive realizations are not affordable to keep maintained and updated by the states. </w:t>
      </w:r>
      <w:r w:rsidR="00735923">
        <w:rPr>
          <w:rFonts w:ascii="Times New Roman" w:hAnsi="Times New Roman" w:cs="Times New Roman"/>
        </w:rPr>
        <w:t>He d</w:t>
      </w:r>
      <w:r w:rsidR="008D4D5D">
        <w:rPr>
          <w:rFonts w:ascii="Times New Roman" w:hAnsi="Times New Roman" w:cs="Times New Roman"/>
        </w:rPr>
        <w:t>iscussed some examples of the cost of</w:t>
      </w:r>
      <w:r w:rsidR="00735923">
        <w:rPr>
          <w:rFonts w:ascii="Times New Roman" w:hAnsi="Times New Roman" w:cs="Times New Roman"/>
        </w:rPr>
        <w:t xml:space="preserve"> geodetic uncertainty that we live</w:t>
      </w:r>
      <w:r w:rsidR="008D4D5D">
        <w:rPr>
          <w:rFonts w:ascii="Times New Roman" w:hAnsi="Times New Roman" w:cs="Times New Roman"/>
        </w:rPr>
        <w:t xml:space="preserve"> with</w:t>
      </w:r>
      <w:r w:rsidR="00735923">
        <w:rPr>
          <w:rFonts w:ascii="Times New Roman" w:hAnsi="Times New Roman" w:cs="Times New Roman"/>
        </w:rPr>
        <w:t xml:space="preserve"> every day, driven by g</w:t>
      </w:r>
      <w:r w:rsidR="008D4D5D">
        <w:rPr>
          <w:rFonts w:ascii="Times New Roman" w:hAnsi="Times New Roman" w:cs="Times New Roman"/>
        </w:rPr>
        <w:t>eodetic ambiguity</w:t>
      </w:r>
      <w:r w:rsidR="000C11AD">
        <w:rPr>
          <w:rFonts w:ascii="Times New Roman" w:hAnsi="Times New Roman" w:cs="Times New Roman"/>
        </w:rPr>
        <w:t xml:space="preserve">. </w:t>
      </w:r>
      <w:r w:rsidR="008D4D5D">
        <w:rPr>
          <w:rFonts w:ascii="Times New Roman" w:hAnsi="Times New Roman" w:cs="Times New Roman"/>
        </w:rPr>
        <w:t xml:space="preserve">The Washington Geodetic Survey </w:t>
      </w:r>
      <w:r w:rsidR="000C11AD">
        <w:rPr>
          <w:rFonts w:ascii="Times New Roman" w:hAnsi="Times New Roman" w:cs="Times New Roman"/>
        </w:rPr>
        <w:t xml:space="preserve">(WGS) </w:t>
      </w:r>
      <w:r w:rsidR="008D4D5D">
        <w:rPr>
          <w:rFonts w:ascii="Times New Roman" w:hAnsi="Times New Roman" w:cs="Times New Roman"/>
        </w:rPr>
        <w:t>is trying to g</w:t>
      </w:r>
      <w:r w:rsidR="00D70920">
        <w:rPr>
          <w:rFonts w:ascii="Times New Roman" w:hAnsi="Times New Roman" w:cs="Times New Roman"/>
        </w:rPr>
        <w:t>et the hydro community involved</w:t>
      </w:r>
      <w:r w:rsidR="000C11AD">
        <w:rPr>
          <w:rFonts w:ascii="Times New Roman" w:hAnsi="Times New Roman" w:cs="Times New Roman"/>
        </w:rPr>
        <w:t xml:space="preserve"> and provide all end users with</w:t>
      </w:r>
      <w:r w:rsidR="00D70920">
        <w:rPr>
          <w:rFonts w:ascii="Times New Roman" w:hAnsi="Times New Roman" w:cs="Times New Roman"/>
        </w:rPr>
        <w:t xml:space="preserve"> a better understanding of the progression of reference frameworks</w:t>
      </w:r>
      <w:r w:rsidR="000C11AD">
        <w:rPr>
          <w:rFonts w:ascii="Times New Roman" w:hAnsi="Times New Roman" w:cs="Times New Roman"/>
        </w:rPr>
        <w:t xml:space="preserve">. </w:t>
      </w:r>
      <w:r w:rsidR="00D70920">
        <w:rPr>
          <w:rFonts w:ascii="Times New Roman" w:hAnsi="Times New Roman" w:cs="Times New Roman"/>
        </w:rPr>
        <w:t xml:space="preserve">The education </w:t>
      </w:r>
      <w:r w:rsidR="000C11AD">
        <w:rPr>
          <w:rFonts w:ascii="Times New Roman" w:hAnsi="Times New Roman" w:cs="Times New Roman"/>
        </w:rPr>
        <w:t>services provided by</w:t>
      </w:r>
      <w:r w:rsidR="00D70920">
        <w:rPr>
          <w:rFonts w:ascii="Times New Roman" w:hAnsi="Times New Roman" w:cs="Times New Roman"/>
        </w:rPr>
        <w:t xml:space="preserve"> NGS </w:t>
      </w:r>
      <w:r w:rsidR="000C11AD">
        <w:rPr>
          <w:rFonts w:ascii="Times New Roman" w:hAnsi="Times New Roman" w:cs="Times New Roman"/>
        </w:rPr>
        <w:t xml:space="preserve">are extremely valuable. </w:t>
      </w:r>
    </w:p>
    <w:p w:rsidR="00A52326" w:rsidRDefault="00CB5C5A" w:rsidP="0058686F">
      <w:pPr>
        <w:rPr>
          <w:rFonts w:ascii="Times New Roman" w:hAnsi="Times New Roman" w:cs="Times New Roman"/>
        </w:rPr>
      </w:pPr>
      <w:r>
        <w:rPr>
          <w:rFonts w:ascii="Times New Roman" w:hAnsi="Times New Roman" w:cs="Times New Roman"/>
        </w:rPr>
        <w:t>The Washington State Reference Network is a self-funded public-private cooperative that consists of 10 NGS CORS and 8 Earthscope PBO stations</w:t>
      </w:r>
      <w:r w:rsidR="003A3CBD">
        <w:rPr>
          <w:rFonts w:ascii="Times New Roman" w:hAnsi="Times New Roman" w:cs="Times New Roman"/>
        </w:rPr>
        <w:t>, in addition to 112 other stations, with data processed by the Seattle Public Utility</w:t>
      </w:r>
      <w:r>
        <w:rPr>
          <w:rFonts w:ascii="Times New Roman" w:hAnsi="Times New Roman" w:cs="Times New Roman"/>
        </w:rPr>
        <w:t>. The CORS values are not updated as frequently as they could be for practical reasons, so the OPUS data is lacking in some areas of the state.</w:t>
      </w:r>
      <w:r w:rsidR="000C11AD">
        <w:rPr>
          <w:rFonts w:ascii="Times New Roman" w:hAnsi="Times New Roman" w:cs="Times New Roman"/>
        </w:rPr>
        <w:t xml:space="preserve"> The network’s</w:t>
      </w:r>
      <w:r w:rsidR="003A3CBD">
        <w:rPr>
          <w:rFonts w:ascii="Times New Roman" w:hAnsi="Times New Roman" w:cs="Times New Roman"/>
        </w:rPr>
        <w:t xml:space="preserve"> goals for 2022 include: multi-constellation; new receivers and antennas; additional stations; comm</w:t>
      </w:r>
      <w:r w:rsidR="000C11AD">
        <w:rPr>
          <w:rFonts w:ascii="Times New Roman" w:hAnsi="Times New Roman" w:cs="Times New Roman"/>
        </w:rPr>
        <w:t>unication</w:t>
      </w:r>
      <w:r w:rsidR="003A3CBD">
        <w:rPr>
          <w:rFonts w:ascii="Times New Roman" w:hAnsi="Times New Roman" w:cs="Times New Roman"/>
        </w:rPr>
        <w:t xml:space="preserve">s upgrades; online post-processing; and velocity-centric procedures. </w:t>
      </w:r>
    </w:p>
    <w:p w:rsidR="00A52326" w:rsidRDefault="002A7517" w:rsidP="0058686F">
      <w:pPr>
        <w:rPr>
          <w:rFonts w:ascii="Times New Roman" w:hAnsi="Times New Roman" w:cs="Times New Roman"/>
        </w:rPr>
      </w:pPr>
      <w:r>
        <w:rPr>
          <w:rFonts w:ascii="Times New Roman" w:hAnsi="Times New Roman" w:cs="Times New Roman"/>
          <w:b/>
        </w:rPr>
        <w:t>Dorrell Dickson, Geospatial Survey Analyst, GIS Department, Tulalip Tribes of Washington</w:t>
      </w:r>
      <w:r w:rsidR="00A0626E">
        <w:rPr>
          <w:rFonts w:ascii="Times New Roman" w:hAnsi="Times New Roman" w:cs="Times New Roman"/>
        </w:rPr>
        <w:t xml:space="preserve">, </w:t>
      </w:r>
      <w:r w:rsidR="00A52326">
        <w:rPr>
          <w:rFonts w:ascii="Times New Roman" w:hAnsi="Times New Roman" w:cs="Times New Roman"/>
        </w:rPr>
        <w:t xml:space="preserve">discussed </w:t>
      </w:r>
      <w:r w:rsidR="00C6750C">
        <w:rPr>
          <w:rFonts w:ascii="Times New Roman" w:hAnsi="Times New Roman" w:cs="Times New Roman"/>
        </w:rPr>
        <w:t>u</w:t>
      </w:r>
      <w:r>
        <w:rPr>
          <w:rFonts w:ascii="Times New Roman" w:hAnsi="Times New Roman" w:cs="Times New Roman"/>
        </w:rPr>
        <w:t>sing tidal benchmarks to measure l</w:t>
      </w:r>
      <w:r w:rsidR="00C6750C">
        <w:rPr>
          <w:rFonts w:ascii="Times New Roman" w:hAnsi="Times New Roman" w:cs="Times New Roman"/>
        </w:rPr>
        <w:t>egal and regulatory boundaries in the State of Washington. Several tribes, counties and cities have tied many of their rules and regulations to tidal elevations. This presents some challenges because they change continuously. A tidal ep</w:t>
      </w:r>
      <w:r w:rsidR="000C11AD">
        <w:rPr>
          <w:rFonts w:ascii="Times New Roman" w:hAnsi="Times New Roman" w:cs="Times New Roman"/>
        </w:rPr>
        <w:t>och lasts 18.6 years and d</w:t>
      </w:r>
      <w:r w:rsidR="00C6750C">
        <w:rPr>
          <w:rFonts w:ascii="Times New Roman" w:hAnsi="Times New Roman" w:cs="Times New Roman"/>
        </w:rPr>
        <w:t xml:space="preserve">etermining the line of the mean high tide over that time is difficult. The problem is exacerbated by the tides being amplified by the geography of Puget Sound. </w:t>
      </w:r>
      <w:r w:rsidR="00F07B90">
        <w:rPr>
          <w:rFonts w:ascii="Times New Roman" w:hAnsi="Times New Roman" w:cs="Times New Roman"/>
        </w:rPr>
        <w:t>Th</w:t>
      </w:r>
      <w:r w:rsidR="00A0626E">
        <w:rPr>
          <w:rFonts w:ascii="Times New Roman" w:hAnsi="Times New Roman" w:cs="Times New Roman"/>
        </w:rPr>
        <w:t>e tribe was willing to finance</w:t>
      </w:r>
      <w:r w:rsidR="000C11AD">
        <w:rPr>
          <w:rFonts w:ascii="Times New Roman" w:hAnsi="Times New Roman" w:cs="Times New Roman"/>
        </w:rPr>
        <w:t xml:space="preserve"> the</w:t>
      </w:r>
      <w:r w:rsidR="00F07B90">
        <w:rPr>
          <w:rFonts w:ascii="Times New Roman" w:hAnsi="Times New Roman" w:cs="Times New Roman"/>
        </w:rPr>
        <w:t xml:space="preserve"> e</w:t>
      </w:r>
      <w:r w:rsidR="000C11AD">
        <w:rPr>
          <w:rFonts w:ascii="Times New Roman" w:hAnsi="Times New Roman" w:cs="Times New Roman"/>
        </w:rPr>
        <w:t>stablishment of</w:t>
      </w:r>
      <w:r w:rsidR="00F07B90">
        <w:rPr>
          <w:rFonts w:ascii="Times New Roman" w:hAnsi="Times New Roman" w:cs="Times New Roman"/>
        </w:rPr>
        <w:t xml:space="preserve"> tidal benchmarks and finally got connected with the people within NOAA that could get them installed </w:t>
      </w:r>
      <w:r w:rsidR="00F07B90">
        <w:rPr>
          <w:rFonts w:ascii="Times New Roman" w:hAnsi="Times New Roman" w:cs="Times New Roman"/>
        </w:rPr>
        <w:lastRenderedPageBreak/>
        <w:t>for $60,000</w:t>
      </w:r>
      <w:r w:rsidR="000C11AD">
        <w:rPr>
          <w:rFonts w:ascii="Times New Roman" w:hAnsi="Times New Roman" w:cs="Times New Roman"/>
        </w:rPr>
        <w:t>. These</w:t>
      </w:r>
      <w:r w:rsidR="00F07B90">
        <w:rPr>
          <w:rFonts w:ascii="Times New Roman" w:hAnsi="Times New Roman" w:cs="Times New Roman"/>
        </w:rPr>
        <w:t xml:space="preserve"> included temporary tide gauges</w:t>
      </w:r>
      <w:r w:rsidR="000C11AD">
        <w:rPr>
          <w:rFonts w:ascii="Times New Roman" w:hAnsi="Times New Roman" w:cs="Times New Roman"/>
        </w:rPr>
        <w:t xml:space="preserve"> and passive monuments which provided tidal elevations on th</w:t>
      </w:r>
      <w:r w:rsidR="00F07B90">
        <w:rPr>
          <w:rFonts w:ascii="Times New Roman" w:hAnsi="Times New Roman" w:cs="Times New Roman"/>
        </w:rPr>
        <w:t>e benchmarks. Many other tribes have similar issues wi</w:t>
      </w:r>
      <w:r w:rsidR="000C11AD">
        <w:rPr>
          <w:rFonts w:ascii="Times New Roman" w:hAnsi="Times New Roman" w:cs="Times New Roman"/>
        </w:rPr>
        <w:t>th their properties. Many stakeholders can benefit from tidal benchmarks, including</w:t>
      </w:r>
      <w:r w:rsidR="00F07B90">
        <w:rPr>
          <w:rFonts w:ascii="Times New Roman" w:hAnsi="Times New Roman" w:cs="Times New Roman"/>
        </w:rPr>
        <w:t xml:space="preserve"> architects, engineers, and emergency planners.  People building bulkhead</w:t>
      </w:r>
      <w:r w:rsidR="000C11AD">
        <w:rPr>
          <w:rFonts w:ascii="Times New Roman" w:hAnsi="Times New Roman" w:cs="Times New Roman"/>
        </w:rPr>
        <w:t>s also need to know the height o</w:t>
      </w:r>
      <w:r w:rsidR="00F07B90">
        <w:rPr>
          <w:rFonts w:ascii="Times New Roman" w:hAnsi="Times New Roman" w:cs="Times New Roman"/>
        </w:rPr>
        <w:t>f high tides in order to hold back storm surges.</w:t>
      </w:r>
      <w:r w:rsidR="002E39A4">
        <w:rPr>
          <w:rFonts w:ascii="Times New Roman" w:hAnsi="Times New Roman" w:cs="Times New Roman"/>
        </w:rPr>
        <w:tab/>
      </w:r>
    </w:p>
    <w:p w:rsidR="00A52326" w:rsidRDefault="002A7517" w:rsidP="0058686F">
      <w:pPr>
        <w:rPr>
          <w:rFonts w:ascii="Times New Roman" w:hAnsi="Times New Roman" w:cs="Times New Roman"/>
        </w:rPr>
      </w:pPr>
      <w:r>
        <w:rPr>
          <w:rFonts w:ascii="Times New Roman" w:hAnsi="Times New Roman" w:cs="Times New Roman"/>
          <w:b/>
        </w:rPr>
        <w:t>Dr. Parker MacCready, Professor of Oceanography, University of Washington</w:t>
      </w:r>
      <w:r w:rsidR="00A52326">
        <w:rPr>
          <w:rFonts w:ascii="Times New Roman" w:hAnsi="Times New Roman" w:cs="Times New Roman"/>
        </w:rPr>
        <w:t xml:space="preserve">, </w:t>
      </w:r>
      <w:r w:rsidR="003A4A6D">
        <w:rPr>
          <w:rFonts w:ascii="Times New Roman" w:hAnsi="Times New Roman" w:cs="Times New Roman"/>
        </w:rPr>
        <w:t>di</w:t>
      </w:r>
      <w:r w:rsidR="008F501E">
        <w:rPr>
          <w:rFonts w:ascii="Times New Roman" w:hAnsi="Times New Roman" w:cs="Times New Roman"/>
        </w:rPr>
        <w:t>scussed d</w:t>
      </w:r>
      <w:r>
        <w:rPr>
          <w:rFonts w:ascii="Times New Roman" w:hAnsi="Times New Roman" w:cs="Times New Roman"/>
        </w:rPr>
        <w:t xml:space="preserve">ata needs for realistic circulation modeling of </w:t>
      </w:r>
      <w:r w:rsidR="00807F57">
        <w:rPr>
          <w:rFonts w:ascii="Times New Roman" w:hAnsi="Times New Roman" w:cs="Times New Roman"/>
        </w:rPr>
        <w:t xml:space="preserve">the </w:t>
      </w:r>
      <w:r>
        <w:rPr>
          <w:rFonts w:ascii="Times New Roman" w:hAnsi="Times New Roman" w:cs="Times New Roman"/>
        </w:rPr>
        <w:t>inland and coastal w</w:t>
      </w:r>
      <w:r w:rsidR="008F501E">
        <w:rPr>
          <w:rFonts w:ascii="Times New Roman" w:hAnsi="Times New Roman" w:cs="Times New Roman"/>
        </w:rPr>
        <w:t xml:space="preserve">aters of the Pacific Northwest. </w:t>
      </w:r>
      <w:r w:rsidR="0087063E">
        <w:rPr>
          <w:rFonts w:ascii="Times New Roman" w:hAnsi="Times New Roman" w:cs="Times New Roman"/>
        </w:rPr>
        <w:t xml:space="preserve">The Regional Ocean Modeling System displays realistic tides, winds, rivers, and open ocean conditions and is available on the NANOOS website. </w:t>
      </w:r>
      <w:r w:rsidR="00AD289A">
        <w:rPr>
          <w:rFonts w:ascii="Times New Roman" w:hAnsi="Times New Roman" w:cs="Times New Roman"/>
        </w:rPr>
        <w:t xml:space="preserve">Data used by the model include information from NDBC buoys, Olympic Coast National Marine Sanctuaries moorings, sea level from tide stations, and casts from NOAA cruises. </w:t>
      </w:r>
      <w:r w:rsidR="0087063E">
        <w:rPr>
          <w:rFonts w:ascii="Times New Roman" w:hAnsi="Times New Roman" w:cs="Times New Roman"/>
        </w:rPr>
        <w:t xml:space="preserve">As models expand to high-resolution nested models, </w:t>
      </w:r>
      <w:r w:rsidR="00AD289A">
        <w:rPr>
          <w:rFonts w:ascii="Times New Roman" w:hAnsi="Times New Roman" w:cs="Times New Roman"/>
        </w:rPr>
        <w:t xml:space="preserve">the need for </w:t>
      </w:r>
      <w:r w:rsidR="0087063E">
        <w:rPr>
          <w:rFonts w:ascii="Times New Roman" w:hAnsi="Times New Roman" w:cs="Times New Roman"/>
        </w:rPr>
        <w:t xml:space="preserve">precise bathymetry, vertical datums, and sea </w:t>
      </w:r>
      <w:r w:rsidR="00AD289A">
        <w:rPr>
          <w:rFonts w:ascii="Times New Roman" w:hAnsi="Times New Roman" w:cs="Times New Roman"/>
        </w:rPr>
        <w:t>levels become essential</w:t>
      </w:r>
      <w:r w:rsidR="0087063E">
        <w:rPr>
          <w:rFonts w:ascii="Times New Roman" w:hAnsi="Times New Roman" w:cs="Times New Roman"/>
        </w:rPr>
        <w:t>. In order to validate and imp</w:t>
      </w:r>
      <w:r w:rsidR="00AD289A">
        <w:rPr>
          <w:rFonts w:ascii="Times New Roman" w:hAnsi="Times New Roman" w:cs="Times New Roman"/>
        </w:rPr>
        <w:t>rove the model,</w:t>
      </w:r>
      <w:r w:rsidR="0087063E">
        <w:rPr>
          <w:rFonts w:ascii="Times New Roman" w:hAnsi="Times New Roman" w:cs="Times New Roman"/>
        </w:rPr>
        <w:t xml:space="preserve"> much longer data records</w:t>
      </w:r>
      <w:r w:rsidR="00AD289A">
        <w:rPr>
          <w:rFonts w:ascii="Times New Roman" w:hAnsi="Times New Roman" w:cs="Times New Roman"/>
        </w:rPr>
        <w:t xml:space="preserve"> are necessary. While </w:t>
      </w:r>
      <w:r w:rsidR="00497498">
        <w:rPr>
          <w:rFonts w:ascii="Times New Roman" w:hAnsi="Times New Roman" w:cs="Times New Roman"/>
        </w:rPr>
        <w:t>NDBC buoys are the best source for this</w:t>
      </w:r>
      <w:r w:rsidR="00AD289A">
        <w:rPr>
          <w:rFonts w:ascii="Times New Roman" w:hAnsi="Times New Roman" w:cs="Times New Roman"/>
        </w:rPr>
        <w:t>, Dr. MacCready suggested improving</w:t>
      </w:r>
      <w:r w:rsidR="003A60EC">
        <w:rPr>
          <w:rFonts w:ascii="Times New Roman" w:hAnsi="Times New Roman" w:cs="Times New Roman"/>
        </w:rPr>
        <w:t xml:space="preserve"> </w:t>
      </w:r>
      <w:r w:rsidR="00AD289A">
        <w:rPr>
          <w:rFonts w:ascii="Times New Roman" w:hAnsi="Times New Roman" w:cs="Times New Roman"/>
        </w:rPr>
        <w:t>data delivery by using</w:t>
      </w:r>
      <w:r w:rsidR="00497498">
        <w:rPr>
          <w:rFonts w:ascii="Times New Roman" w:hAnsi="Times New Roman" w:cs="Times New Roman"/>
        </w:rPr>
        <w:t xml:space="preserve"> a more robust and reliable format, such as XML, and </w:t>
      </w:r>
      <w:r w:rsidR="00AD289A">
        <w:rPr>
          <w:rFonts w:ascii="Times New Roman" w:hAnsi="Times New Roman" w:cs="Times New Roman"/>
        </w:rPr>
        <w:t xml:space="preserve">adding </w:t>
      </w:r>
      <w:r w:rsidR="00497498">
        <w:rPr>
          <w:rFonts w:ascii="Times New Roman" w:hAnsi="Times New Roman" w:cs="Times New Roman"/>
        </w:rPr>
        <w:t>more variables and subsu</w:t>
      </w:r>
      <w:r w:rsidR="00AD289A">
        <w:rPr>
          <w:rFonts w:ascii="Times New Roman" w:hAnsi="Times New Roman" w:cs="Times New Roman"/>
        </w:rPr>
        <w:t>rface instrument. Going back in the record and making</w:t>
      </w:r>
      <w:r w:rsidR="00497498">
        <w:rPr>
          <w:rFonts w:ascii="Times New Roman" w:hAnsi="Times New Roman" w:cs="Times New Roman"/>
        </w:rPr>
        <w:t xml:space="preserve"> NDBC </w:t>
      </w:r>
      <w:r w:rsidR="008E23AF">
        <w:rPr>
          <w:rFonts w:ascii="Times New Roman" w:hAnsi="Times New Roman" w:cs="Times New Roman"/>
        </w:rPr>
        <w:t>heading formats</w:t>
      </w:r>
      <w:r w:rsidR="00497498">
        <w:rPr>
          <w:rFonts w:ascii="Times New Roman" w:hAnsi="Times New Roman" w:cs="Times New Roman"/>
        </w:rPr>
        <w:t xml:space="preserve"> </w:t>
      </w:r>
      <w:r w:rsidR="00AD289A">
        <w:rPr>
          <w:rFonts w:ascii="Times New Roman" w:hAnsi="Times New Roman" w:cs="Times New Roman"/>
        </w:rPr>
        <w:t>uniform would make the data</w:t>
      </w:r>
      <w:r w:rsidR="008E23AF">
        <w:rPr>
          <w:rFonts w:ascii="Times New Roman" w:hAnsi="Times New Roman" w:cs="Times New Roman"/>
        </w:rPr>
        <w:t xml:space="preserve"> more discoverable. </w:t>
      </w:r>
      <w:r w:rsidR="00AD289A">
        <w:rPr>
          <w:rFonts w:ascii="Times New Roman" w:hAnsi="Times New Roman" w:cs="Times New Roman"/>
        </w:rPr>
        <w:t>Dr. MacCready’s models also u</w:t>
      </w:r>
      <w:r w:rsidR="008E23AF">
        <w:rPr>
          <w:rFonts w:ascii="Times New Roman" w:hAnsi="Times New Roman" w:cs="Times New Roman"/>
        </w:rPr>
        <w:t xml:space="preserve">se data from tide stations to try to reproduce tidal amplitude throughout the system. </w:t>
      </w:r>
      <w:r w:rsidR="00AD289A">
        <w:rPr>
          <w:rFonts w:ascii="Times New Roman" w:hAnsi="Times New Roman" w:cs="Times New Roman"/>
        </w:rPr>
        <w:t xml:space="preserve">He suggested automating the download process and </w:t>
      </w:r>
      <w:r w:rsidR="008E23AF">
        <w:rPr>
          <w:rFonts w:ascii="Times New Roman" w:hAnsi="Times New Roman" w:cs="Times New Roman"/>
        </w:rPr>
        <w:t xml:space="preserve">including </w:t>
      </w:r>
      <w:r w:rsidR="00AD289A">
        <w:rPr>
          <w:rFonts w:ascii="Times New Roman" w:hAnsi="Times New Roman" w:cs="Times New Roman"/>
        </w:rPr>
        <w:t xml:space="preserve">the </w:t>
      </w:r>
      <w:r w:rsidR="008E23AF">
        <w:rPr>
          <w:rFonts w:ascii="Times New Roman" w:hAnsi="Times New Roman" w:cs="Times New Roman"/>
        </w:rPr>
        <w:t>longer time series that are available</w:t>
      </w:r>
      <w:r w:rsidR="00AD289A">
        <w:rPr>
          <w:rFonts w:ascii="Times New Roman" w:hAnsi="Times New Roman" w:cs="Times New Roman"/>
        </w:rPr>
        <w:t>.</w:t>
      </w:r>
      <w:r w:rsidR="008E23AF">
        <w:rPr>
          <w:rFonts w:ascii="Times New Roman" w:hAnsi="Times New Roman" w:cs="Times New Roman"/>
        </w:rPr>
        <w:t xml:space="preserve"> NOAA</w:t>
      </w:r>
      <w:r w:rsidR="00AD289A">
        <w:rPr>
          <w:rFonts w:ascii="Times New Roman" w:hAnsi="Times New Roman" w:cs="Times New Roman"/>
        </w:rPr>
        <w:t>’s</w:t>
      </w:r>
      <w:r w:rsidR="008E23AF">
        <w:rPr>
          <w:rFonts w:ascii="Times New Roman" w:hAnsi="Times New Roman" w:cs="Times New Roman"/>
        </w:rPr>
        <w:t xml:space="preserve"> Tides &amp; Currents website is becoming an outstanding source of tide inf</w:t>
      </w:r>
      <w:r w:rsidR="00AD289A">
        <w:rPr>
          <w:rFonts w:ascii="Times New Roman" w:hAnsi="Times New Roman" w:cs="Times New Roman"/>
        </w:rPr>
        <w:t>ormation that is especially suited</w:t>
      </w:r>
      <w:r w:rsidR="008E23AF">
        <w:rPr>
          <w:rFonts w:ascii="Times New Roman" w:hAnsi="Times New Roman" w:cs="Times New Roman"/>
        </w:rPr>
        <w:t xml:space="preserve"> for teaching.</w:t>
      </w:r>
    </w:p>
    <w:p w:rsidR="002A7517" w:rsidRDefault="002A7517" w:rsidP="0058686F">
      <w:pPr>
        <w:rPr>
          <w:rFonts w:ascii="Times New Roman" w:hAnsi="Times New Roman" w:cs="Times New Roman"/>
          <w:b/>
          <w:u w:val="single"/>
        </w:rPr>
      </w:pPr>
      <w:r>
        <w:rPr>
          <w:rFonts w:ascii="Times New Roman" w:hAnsi="Times New Roman" w:cs="Times New Roman"/>
          <w:b/>
        </w:rPr>
        <w:t xml:space="preserve">Linda Stryk, Executive Director, Puget Sound Pilots, </w:t>
      </w:r>
      <w:r>
        <w:rPr>
          <w:rFonts w:ascii="Times New Roman" w:hAnsi="Times New Roman" w:cs="Times New Roman"/>
        </w:rPr>
        <w:t xml:space="preserve">discussed </w:t>
      </w:r>
      <w:r w:rsidR="008E23AF">
        <w:rPr>
          <w:rFonts w:ascii="Times New Roman" w:hAnsi="Times New Roman" w:cs="Times New Roman"/>
        </w:rPr>
        <w:t xml:space="preserve">how pilots rely on NOAA’s navigation products to augment their </w:t>
      </w:r>
      <w:r w:rsidR="00CD582A">
        <w:rPr>
          <w:rFonts w:ascii="Times New Roman" w:hAnsi="Times New Roman" w:cs="Times New Roman"/>
        </w:rPr>
        <w:t xml:space="preserve">own </w:t>
      </w:r>
      <w:r w:rsidR="008E23AF">
        <w:rPr>
          <w:rFonts w:ascii="Times New Roman" w:hAnsi="Times New Roman" w:cs="Times New Roman"/>
        </w:rPr>
        <w:t xml:space="preserve">skills </w:t>
      </w:r>
      <w:r w:rsidR="00CD582A">
        <w:rPr>
          <w:rFonts w:ascii="Times New Roman" w:hAnsi="Times New Roman" w:cs="Times New Roman"/>
        </w:rPr>
        <w:t>and the other tools they utilize. The Puget Sound Pilots use every tool available to prevent loss of lives and damage to vessels, property, or the marine envi</w:t>
      </w:r>
      <w:r w:rsidR="00885F6B">
        <w:rPr>
          <w:rFonts w:ascii="Times New Roman" w:hAnsi="Times New Roman" w:cs="Times New Roman"/>
        </w:rPr>
        <w:t>ronment in Washington State. Ms. Stryk</w:t>
      </w:r>
      <w:r w:rsidR="00CD582A">
        <w:rPr>
          <w:rFonts w:ascii="Times New Roman" w:hAnsi="Times New Roman" w:cs="Times New Roman"/>
        </w:rPr>
        <w:t xml:space="preserve"> discussed their partnership with </w:t>
      </w:r>
      <w:r w:rsidR="00885F6B">
        <w:rPr>
          <w:rFonts w:ascii="Times New Roman" w:hAnsi="Times New Roman" w:cs="Times New Roman"/>
        </w:rPr>
        <w:t xml:space="preserve">the </w:t>
      </w:r>
      <w:r w:rsidR="00CD582A">
        <w:rPr>
          <w:rFonts w:ascii="Times New Roman" w:hAnsi="Times New Roman" w:cs="Times New Roman"/>
        </w:rPr>
        <w:t>ports and the diversity of stakeholders that fall under the Port of Seattle</w:t>
      </w:r>
      <w:r w:rsidR="00885F6B">
        <w:rPr>
          <w:rFonts w:ascii="Times New Roman" w:hAnsi="Times New Roman" w:cs="Times New Roman"/>
        </w:rPr>
        <w:t xml:space="preserve">. The Port </w:t>
      </w:r>
      <w:r w:rsidR="00CD582A">
        <w:rPr>
          <w:rFonts w:ascii="Times New Roman" w:hAnsi="Times New Roman" w:cs="Times New Roman"/>
        </w:rPr>
        <w:t>partners wi</w:t>
      </w:r>
      <w:r w:rsidR="003A60EC">
        <w:rPr>
          <w:rFonts w:ascii="Times New Roman" w:hAnsi="Times New Roman" w:cs="Times New Roman"/>
        </w:rPr>
        <w:t>th NOAA and USACE to give pilots the information they need to naviga</w:t>
      </w:r>
      <w:r w:rsidR="00885F6B">
        <w:rPr>
          <w:rFonts w:ascii="Times New Roman" w:hAnsi="Times New Roman" w:cs="Times New Roman"/>
        </w:rPr>
        <w:t>te safely and efficiently. Tide and current data and real-time information are</w:t>
      </w:r>
      <w:r w:rsidR="003A60EC">
        <w:rPr>
          <w:rFonts w:ascii="Times New Roman" w:hAnsi="Times New Roman" w:cs="Times New Roman"/>
        </w:rPr>
        <w:t xml:space="preserve"> critical</w:t>
      </w:r>
      <w:r w:rsidR="00255C86">
        <w:rPr>
          <w:rFonts w:ascii="Times New Roman" w:hAnsi="Times New Roman" w:cs="Times New Roman"/>
        </w:rPr>
        <w:t xml:space="preserve"> to</w:t>
      </w:r>
      <w:r w:rsidR="003A60EC">
        <w:rPr>
          <w:rFonts w:ascii="Times New Roman" w:hAnsi="Times New Roman" w:cs="Times New Roman"/>
        </w:rPr>
        <w:t xml:space="preserve"> pilots</w:t>
      </w:r>
      <w:r w:rsidR="00255C86">
        <w:rPr>
          <w:rFonts w:ascii="Times New Roman" w:hAnsi="Times New Roman" w:cs="Times New Roman"/>
        </w:rPr>
        <w:t>, as well as the forecasting information that NOAA provides.</w:t>
      </w:r>
      <w:r w:rsidR="003A60EC">
        <w:rPr>
          <w:rFonts w:ascii="Times New Roman" w:hAnsi="Times New Roman" w:cs="Times New Roman"/>
        </w:rPr>
        <w:t xml:space="preserve"> In addition to the ship’s navigation systems, pilots use personal </w:t>
      </w:r>
      <w:r w:rsidR="00255C86">
        <w:rPr>
          <w:rFonts w:ascii="Times New Roman" w:hAnsi="Times New Roman" w:cs="Times New Roman"/>
        </w:rPr>
        <w:t>pi</w:t>
      </w:r>
      <w:r w:rsidR="00201F62">
        <w:rPr>
          <w:rFonts w:ascii="Times New Roman" w:hAnsi="Times New Roman" w:cs="Times New Roman"/>
        </w:rPr>
        <w:t xml:space="preserve">lot units and phone apps to </w:t>
      </w:r>
      <w:r w:rsidR="00255C86">
        <w:rPr>
          <w:rFonts w:ascii="Times New Roman" w:hAnsi="Times New Roman" w:cs="Times New Roman"/>
        </w:rPr>
        <w:t>display this</w:t>
      </w:r>
      <w:r w:rsidR="003A60EC">
        <w:rPr>
          <w:rFonts w:ascii="Times New Roman" w:hAnsi="Times New Roman" w:cs="Times New Roman"/>
        </w:rPr>
        <w:t xml:space="preserve"> data. </w:t>
      </w:r>
      <w:r w:rsidR="00255C86">
        <w:rPr>
          <w:rFonts w:ascii="Times New Roman" w:hAnsi="Times New Roman" w:cs="Times New Roman"/>
        </w:rPr>
        <w:t>Ms. Stryk suggested correcting tide levels</w:t>
      </w:r>
      <w:r w:rsidR="003A60EC">
        <w:rPr>
          <w:rFonts w:ascii="Times New Roman" w:hAnsi="Times New Roman" w:cs="Times New Roman"/>
        </w:rPr>
        <w:t xml:space="preserve"> for barometric pressure</w:t>
      </w:r>
      <w:r w:rsidR="00255C86">
        <w:rPr>
          <w:rFonts w:ascii="Times New Roman" w:hAnsi="Times New Roman" w:cs="Times New Roman"/>
        </w:rPr>
        <w:t xml:space="preserve"> and making the best information available in one place</w:t>
      </w:r>
      <w:r w:rsidR="003A60EC">
        <w:rPr>
          <w:rFonts w:ascii="Times New Roman" w:hAnsi="Times New Roman" w:cs="Times New Roman"/>
        </w:rPr>
        <w:t xml:space="preserve">. If any of the </w:t>
      </w:r>
      <w:r w:rsidR="00255C86">
        <w:rPr>
          <w:rFonts w:ascii="Times New Roman" w:hAnsi="Times New Roman" w:cs="Times New Roman"/>
        </w:rPr>
        <w:t>NOAA tools currently being used</w:t>
      </w:r>
      <w:r w:rsidR="003A60EC">
        <w:rPr>
          <w:rFonts w:ascii="Times New Roman" w:hAnsi="Times New Roman" w:cs="Times New Roman"/>
        </w:rPr>
        <w:t xml:space="preserve"> were to diminish, it would be very challen</w:t>
      </w:r>
      <w:r w:rsidR="008E1F70">
        <w:rPr>
          <w:rFonts w:ascii="Times New Roman" w:hAnsi="Times New Roman" w:cs="Times New Roman"/>
        </w:rPr>
        <w:t>ging for pilots to maintain their strong</w:t>
      </w:r>
      <w:r w:rsidR="003A60EC">
        <w:rPr>
          <w:rFonts w:ascii="Times New Roman" w:hAnsi="Times New Roman" w:cs="Times New Roman"/>
        </w:rPr>
        <w:t xml:space="preserve"> safety record</w:t>
      </w:r>
      <w:r w:rsidR="008E1F70">
        <w:rPr>
          <w:rFonts w:ascii="Times New Roman" w:hAnsi="Times New Roman" w:cs="Times New Roman"/>
        </w:rPr>
        <w:t xml:space="preserve">. </w:t>
      </w:r>
    </w:p>
    <w:p w:rsidR="003A4A6D" w:rsidRDefault="003A4A6D" w:rsidP="0058686F">
      <w:pPr>
        <w:rPr>
          <w:rFonts w:ascii="Times New Roman" w:hAnsi="Times New Roman" w:cs="Times New Roman"/>
          <w:b/>
          <w:u w:val="single"/>
        </w:rPr>
      </w:pPr>
      <w:r>
        <w:rPr>
          <w:rFonts w:ascii="Times New Roman" w:hAnsi="Times New Roman" w:cs="Times New Roman"/>
          <w:b/>
          <w:u w:val="single"/>
        </w:rPr>
        <w:t xml:space="preserve">HSRP Q&amp;A with Panel </w:t>
      </w:r>
    </w:p>
    <w:p w:rsidR="001F604D" w:rsidRDefault="008E1F70" w:rsidP="0058686F">
      <w:pPr>
        <w:rPr>
          <w:rFonts w:ascii="Times New Roman" w:hAnsi="Times New Roman" w:cs="Times New Roman"/>
        </w:rPr>
      </w:pPr>
      <w:r>
        <w:rPr>
          <w:rFonts w:ascii="Times New Roman" w:hAnsi="Times New Roman" w:cs="Times New Roman"/>
        </w:rPr>
        <w:t>Dr. Atki</w:t>
      </w:r>
      <w:r w:rsidR="00255C86">
        <w:rPr>
          <w:rFonts w:ascii="Times New Roman" w:hAnsi="Times New Roman" w:cs="Times New Roman"/>
        </w:rPr>
        <w:t xml:space="preserve">nson asked Dr. MacCready if </w:t>
      </w:r>
      <w:r>
        <w:rPr>
          <w:rFonts w:ascii="Times New Roman" w:hAnsi="Times New Roman" w:cs="Times New Roman"/>
        </w:rPr>
        <w:t>there</w:t>
      </w:r>
      <w:r w:rsidR="00201F62">
        <w:rPr>
          <w:rFonts w:ascii="Times New Roman" w:hAnsi="Times New Roman" w:cs="Times New Roman"/>
        </w:rPr>
        <w:t xml:space="preserve"> is</w:t>
      </w:r>
      <w:r>
        <w:rPr>
          <w:rFonts w:ascii="Times New Roman" w:hAnsi="Times New Roman" w:cs="Times New Roman"/>
        </w:rPr>
        <w:t xml:space="preserve"> connectivity between tide gauge readings and his model </w:t>
      </w:r>
      <w:r w:rsidR="00255C86">
        <w:rPr>
          <w:rFonts w:ascii="Times New Roman" w:hAnsi="Times New Roman" w:cs="Times New Roman"/>
        </w:rPr>
        <w:t>so that a mariner could use it</w:t>
      </w:r>
      <w:r>
        <w:rPr>
          <w:rFonts w:ascii="Times New Roman" w:hAnsi="Times New Roman" w:cs="Times New Roman"/>
        </w:rPr>
        <w:t xml:space="preserve"> directly</w:t>
      </w:r>
      <w:r w:rsidR="00201F62">
        <w:rPr>
          <w:rFonts w:ascii="Times New Roman" w:hAnsi="Times New Roman" w:cs="Times New Roman"/>
        </w:rPr>
        <w:t>,</w:t>
      </w:r>
      <w:r>
        <w:rPr>
          <w:rFonts w:ascii="Times New Roman" w:hAnsi="Times New Roman" w:cs="Times New Roman"/>
        </w:rPr>
        <w:t xml:space="preserve"> or </w:t>
      </w:r>
      <w:r w:rsidR="00255C86">
        <w:rPr>
          <w:rFonts w:ascii="Times New Roman" w:hAnsi="Times New Roman" w:cs="Times New Roman"/>
        </w:rPr>
        <w:t>if</w:t>
      </w:r>
      <w:r>
        <w:rPr>
          <w:rFonts w:ascii="Times New Roman" w:hAnsi="Times New Roman" w:cs="Times New Roman"/>
        </w:rPr>
        <w:t xml:space="preserve"> translation</w:t>
      </w:r>
      <w:r w:rsidR="00255C86">
        <w:rPr>
          <w:rFonts w:ascii="Times New Roman" w:hAnsi="Times New Roman" w:cs="Times New Roman"/>
        </w:rPr>
        <w:t xml:space="preserve"> is</w:t>
      </w:r>
      <w:r>
        <w:rPr>
          <w:rFonts w:ascii="Times New Roman" w:hAnsi="Times New Roman" w:cs="Times New Roman"/>
        </w:rPr>
        <w:t xml:space="preserve"> required. Dr. MacCready said that as the model exists now, that connection is a little imprecise</w:t>
      </w:r>
      <w:r w:rsidR="00255C86">
        <w:rPr>
          <w:rFonts w:ascii="Times New Roman" w:hAnsi="Times New Roman" w:cs="Times New Roman"/>
        </w:rPr>
        <w:t xml:space="preserve"> due to inconsistencies between</w:t>
      </w:r>
      <w:r>
        <w:rPr>
          <w:rFonts w:ascii="Times New Roman" w:hAnsi="Times New Roman" w:cs="Times New Roman"/>
        </w:rPr>
        <w:t xml:space="preserve"> datums. </w:t>
      </w:r>
      <w:r w:rsidR="00255C86">
        <w:rPr>
          <w:rFonts w:ascii="Times New Roman" w:hAnsi="Times New Roman" w:cs="Times New Roman"/>
        </w:rPr>
        <w:t>The models currently use</w:t>
      </w:r>
      <w:r w:rsidR="001F604D">
        <w:rPr>
          <w:rFonts w:ascii="Times New Roman" w:hAnsi="Times New Roman" w:cs="Times New Roman"/>
        </w:rPr>
        <w:t xml:space="preserve"> mean sea level </w:t>
      </w:r>
      <w:r w:rsidR="00255C86">
        <w:rPr>
          <w:rFonts w:ascii="Times New Roman" w:hAnsi="Times New Roman" w:cs="Times New Roman"/>
        </w:rPr>
        <w:t>as zero and then he</w:t>
      </w:r>
      <w:r w:rsidR="001F604D">
        <w:rPr>
          <w:rFonts w:ascii="Times New Roman" w:hAnsi="Times New Roman" w:cs="Times New Roman"/>
        </w:rPr>
        <w:t xml:space="preserve"> coordinate</w:t>
      </w:r>
      <w:r w:rsidR="00255C86">
        <w:rPr>
          <w:rFonts w:ascii="Times New Roman" w:hAnsi="Times New Roman" w:cs="Times New Roman"/>
        </w:rPr>
        <w:t>s his use of the datums to</w:t>
      </w:r>
      <w:r w:rsidR="001F604D">
        <w:rPr>
          <w:rFonts w:ascii="Times New Roman" w:hAnsi="Times New Roman" w:cs="Times New Roman"/>
        </w:rPr>
        <w:t xml:space="preserve"> be consistent; this becomes much more important as you get into inland waters.</w:t>
      </w:r>
    </w:p>
    <w:p w:rsidR="00CA1C04" w:rsidRDefault="001F604D" w:rsidP="0058686F">
      <w:pPr>
        <w:rPr>
          <w:rFonts w:ascii="Times New Roman" w:hAnsi="Times New Roman" w:cs="Times New Roman"/>
        </w:rPr>
      </w:pPr>
      <w:r>
        <w:rPr>
          <w:rFonts w:ascii="Times New Roman" w:hAnsi="Times New Roman" w:cs="Times New Roman"/>
        </w:rPr>
        <w:t>Member Thompson felt the panel m</w:t>
      </w:r>
      <w:r w:rsidR="00255C86">
        <w:rPr>
          <w:rFonts w:ascii="Times New Roman" w:hAnsi="Times New Roman" w:cs="Times New Roman"/>
        </w:rPr>
        <w:t>ade clear the need for NGS</w:t>
      </w:r>
      <w:r>
        <w:rPr>
          <w:rFonts w:ascii="Times New Roman" w:hAnsi="Times New Roman" w:cs="Times New Roman"/>
        </w:rPr>
        <w:t xml:space="preserve"> to continue their education</w:t>
      </w:r>
      <w:r w:rsidR="008E1F70">
        <w:rPr>
          <w:rFonts w:ascii="Times New Roman" w:hAnsi="Times New Roman" w:cs="Times New Roman"/>
        </w:rPr>
        <w:t xml:space="preserve"> </w:t>
      </w:r>
      <w:r>
        <w:rPr>
          <w:rFonts w:ascii="Times New Roman" w:hAnsi="Times New Roman" w:cs="Times New Roman"/>
        </w:rPr>
        <w:t>efforts</w:t>
      </w:r>
      <w:r w:rsidR="00255C86">
        <w:rPr>
          <w:rFonts w:ascii="Times New Roman" w:hAnsi="Times New Roman" w:cs="Times New Roman"/>
        </w:rPr>
        <w:t xml:space="preserve"> concerning the datum changes in 2022.  </w:t>
      </w:r>
    </w:p>
    <w:p w:rsidR="001F604D" w:rsidRDefault="00255C86" w:rsidP="0058686F">
      <w:pPr>
        <w:rPr>
          <w:rFonts w:ascii="Times New Roman" w:hAnsi="Times New Roman" w:cs="Times New Roman"/>
        </w:rPr>
      </w:pPr>
      <w:r>
        <w:rPr>
          <w:rFonts w:ascii="Times New Roman" w:hAnsi="Times New Roman" w:cs="Times New Roman"/>
        </w:rPr>
        <w:t xml:space="preserve">Mr. Edwing </w:t>
      </w:r>
      <w:r w:rsidR="001F604D">
        <w:rPr>
          <w:rFonts w:ascii="Times New Roman" w:hAnsi="Times New Roman" w:cs="Times New Roman"/>
        </w:rPr>
        <w:t xml:space="preserve">provided further information on some of the points of Mr. Dickson’s presentation and </w:t>
      </w:r>
      <w:r>
        <w:rPr>
          <w:rFonts w:ascii="Times New Roman" w:hAnsi="Times New Roman" w:cs="Times New Roman"/>
        </w:rPr>
        <w:t xml:space="preserve">noted </w:t>
      </w:r>
      <w:r w:rsidR="001F604D">
        <w:rPr>
          <w:rFonts w:ascii="Times New Roman" w:hAnsi="Times New Roman" w:cs="Times New Roman"/>
        </w:rPr>
        <w:t xml:space="preserve">the </w:t>
      </w:r>
      <w:r>
        <w:rPr>
          <w:rFonts w:ascii="Times New Roman" w:hAnsi="Times New Roman" w:cs="Times New Roman"/>
        </w:rPr>
        <w:t>many uses of NWLON stations</w:t>
      </w:r>
      <w:r w:rsidR="001F604D">
        <w:rPr>
          <w:rFonts w:ascii="Times New Roman" w:hAnsi="Times New Roman" w:cs="Times New Roman"/>
        </w:rPr>
        <w:t>.</w:t>
      </w:r>
    </w:p>
    <w:p w:rsidR="001F604D" w:rsidRDefault="001F604D" w:rsidP="0058686F">
      <w:pPr>
        <w:rPr>
          <w:rFonts w:ascii="Times New Roman" w:hAnsi="Times New Roman" w:cs="Times New Roman"/>
        </w:rPr>
      </w:pPr>
      <w:r>
        <w:rPr>
          <w:rFonts w:ascii="Times New Roman" w:hAnsi="Times New Roman" w:cs="Times New Roman"/>
        </w:rPr>
        <w:lastRenderedPageBreak/>
        <w:t xml:space="preserve">Vice Chair </w:t>
      </w:r>
      <w:r w:rsidR="00255C86">
        <w:rPr>
          <w:rFonts w:ascii="Times New Roman" w:hAnsi="Times New Roman" w:cs="Times New Roman"/>
        </w:rPr>
        <w:t xml:space="preserve">Miller asked what </w:t>
      </w:r>
      <w:r>
        <w:rPr>
          <w:rFonts w:ascii="Times New Roman" w:hAnsi="Times New Roman" w:cs="Times New Roman"/>
        </w:rPr>
        <w:t>emergency management strategies</w:t>
      </w:r>
      <w:r w:rsidR="00255C86">
        <w:rPr>
          <w:rFonts w:ascii="Times New Roman" w:hAnsi="Times New Roman" w:cs="Times New Roman"/>
        </w:rPr>
        <w:t xml:space="preserve"> are in place in the event of a large earthquake. CAPT</w:t>
      </w:r>
      <w:r>
        <w:rPr>
          <w:rFonts w:ascii="Times New Roman" w:hAnsi="Times New Roman" w:cs="Times New Roman"/>
        </w:rPr>
        <w:t xml:space="preserve"> Veentjer said that</w:t>
      </w:r>
      <w:r w:rsidR="00255C86">
        <w:rPr>
          <w:rFonts w:ascii="Times New Roman" w:hAnsi="Times New Roman" w:cs="Times New Roman"/>
        </w:rPr>
        <w:t xml:space="preserve"> there is very little</w:t>
      </w:r>
      <w:r>
        <w:rPr>
          <w:rFonts w:ascii="Times New Roman" w:hAnsi="Times New Roman" w:cs="Times New Roman"/>
        </w:rPr>
        <w:t xml:space="preserve"> </w:t>
      </w:r>
      <w:r w:rsidR="007930EC">
        <w:rPr>
          <w:rFonts w:ascii="Times New Roman" w:hAnsi="Times New Roman" w:cs="Times New Roman"/>
        </w:rPr>
        <w:t>in place to protect marine infrastructure</w:t>
      </w:r>
      <w:r w:rsidR="00201F62">
        <w:rPr>
          <w:rFonts w:ascii="Times New Roman" w:hAnsi="Times New Roman" w:cs="Times New Roman"/>
        </w:rPr>
        <w:t>,</w:t>
      </w:r>
      <w:r w:rsidR="007930EC">
        <w:rPr>
          <w:rFonts w:ascii="Times New Roman" w:hAnsi="Times New Roman" w:cs="Times New Roman"/>
        </w:rPr>
        <w:t xml:space="preserve"> and the Harbor Safety Committee is looking to get</w:t>
      </w:r>
      <w:r w:rsidR="009975DD">
        <w:rPr>
          <w:rFonts w:ascii="Times New Roman" w:hAnsi="Times New Roman" w:cs="Times New Roman"/>
        </w:rPr>
        <w:t xml:space="preserve"> more engaged in earthquake planning</w:t>
      </w:r>
      <w:r w:rsidR="007930EC">
        <w:rPr>
          <w:rFonts w:ascii="Times New Roman" w:hAnsi="Times New Roman" w:cs="Times New Roman"/>
        </w:rPr>
        <w:t xml:space="preserve">. </w:t>
      </w:r>
      <w:r w:rsidR="009975DD">
        <w:rPr>
          <w:rFonts w:ascii="Times New Roman" w:hAnsi="Times New Roman" w:cs="Times New Roman"/>
        </w:rPr>
        <w:t>Ms. Stryk said the Port of Sea</w:t>
      </w:r>
      <w:r w:rsidR="007930EC">
        <w:rPr>
          <w:rFonts w:ascii="Times New Roman" w:hAnsi="Times New Roman" w:cs="Times New Roman"/>
        </w:rPr>
        <w:t>ttle has some past experience with</w:t>
      </w:r>
      <w:r w:rsidR="009975DD">
        <w:rPr>
          <w:rFonts w:ascii="Times New Roman" w:hAnsi="Times New Roman" w:cs="Times New Roman"/>
        </w:rPr>
        <w:t xml:space="preserve"> where the risk areas are and they coordinate with academics and engineers that have developed models. </w:t>
      </w:r>
      <w:r w:rsidR="007930EC">
        <w:rPr>
          <w:rFonts w:ascii="Times New Roman" w:hAnsi="Times New Roman" w:cs="Times New Roman"/>
        </w:rPr>
        <w:t xml:space="preserve">The port is trying to find the right balance of how much of their resources to spend relative to the return on value as they plan </w:t>
      </w:r>
      <w:r w:rsidR="009975DD">
        <w:rPr>
          <w:rFonts w:ascii="Times New Roman" w:hAnsi="Times New Roman" w:cs="Times New Roman"/>
        </w:rPr>
        <w:t>for risk mitigation</w:t>
      </w:r>
      <w:r w:rsidR="007930EC">
        <w:rPr>
          <w:rFonts w:ascii="Times New Roman" w:hAnsi="Times New Roman" w:cs="Times New Roman"/>
        </w:rPr>
        <w:t xml:space="preserve">. </w:t>
      </w:r>
      <w:r w:rsidR="009E6445">
        <w:rPr>
          <w:rFonts w:ascii="Times New Roman" w:hAnsi="Times New Roman" w:cs="Times New Roman"/>
        </w:rPr>
        <w:t>There are also exercises conducted throughout the area by multiple agencies.</w:t>
      </w:r>
      <w:r w:rsidR="007930EC">
        <w:rPr>
          <w:rFonts w:ascii="Times New Roman" w:hAnsi="Times New Roman" w:cs="Times New Roman"/>
        </w:rPr>
        <w:t xml:space="preserve"> </w:t>
      </w:r>
      <w:r w:rsidR="009E6445">
        <w:rPr>
          <w:rFonts w:ascii="Times New Roman" w:hAnsi="Times New Roman" w:cs="Times New Roman"/>
        </w:rPr>
        <w:t>Dr. Mayer asked if there was a U.S. equivalent to Canada’s t</w:t>
      </w:r>
      <w:r w:rsidR="007930EC">
        <w:rPr>
          <w:rFonts w:ascii="Times New Roman" w:hAnsi="Times New Roman" w:cs="Times New Roman"/>
        </w:rPr>
        <w:t>sunami early warning system. CAPT</w:t>
      </w:r>
      <w:r w:rsidR="009E6445">
        <w:rPr>
          <w:rFonts w:ascii="Times New Roman" w:hAnsi="Times New Roman" w:cs="Times New Roman"/>
        </w:rPr>
        <w:t xml:space="preserve"> Veentjer was not aware of any. Mr. Edwing said that the tide gauge network </w:t>
      </w:r>
      <w:r w:rsidR="007930EC">
        <w:rPr>
          <w:rFonts w:ascii="Times New Roman" w:hAnsi="Times New Roman" w:cs="Times New Roman"/>
        </w:rPr>
        <w:t>validates forecasts a</w:t>
      </w:r>
      <w:r w:rsidR="009E6445">
        <w:rPr>
          <w:rFonts w:ascii="Times New Roman" w:hAnsi="Times New Roman" w:cs="Times New Roman"/>
        </w:rPr>
        <w:t>s part of a tsunami detection system</w:t>
      </w:r>
      <w:r w:rsidR="007930EC">
        <w:rPr>
          <w:rFonts w:ascii="Times New Roman" w:hAnsi="Times New Roman" w:cs="Times New Roman"/>
        </w:rPr>
        <w:t xml:space="preserve">. </w:t>
      </w:r>
    </w:p>
    <w:p w:rsidR="009E6445" w:rsidRDefault="009E6445" w:rsidP="0058686F">
      <w:pPr>
        <w:rPr>
          <w:rFonts w:ascii="Times New Roman" w:hAnsi="Times New Roman" w:cs="Times New Roman"/>
        </w:rPr>
      </w:pPr>
      <w:r>
        <w:rPr>
          <w:rFonts w:ascii="Times New Roman" w:hAnsi="Times New Roman" w:cs="Times New Roman"/>
        </w:rPr>
        <w:t>Member Perkins asked about the physical and cybe</w:t>
      </w:r>
      <w:r w:rsidR="007930EC">
        <w:rPr>
          <w:rFonts w:ascii="Times New Roman" w:hAnsi="Times New Roman" w:cs="Times New Roman"/>
        </w:rPr>
        <w:t>r</w:t>
      </w:r>
      <w:r w:rsidR="00201F62">
        <w:rPr>
          <w:rFonts w:ascii="Times New Roman" w:hAnsi="Times New Roman" w:cs="Times New Roman"/>
        </w:rPr>
        <w:t xml:space="preserve"> </w:t>
      </w:r>
      <w:r w:rsidR="007930EC">
        <w:rPr>
          <w:rFonts w:ascii="Times New Roman" w:hAnsi="Times New Roman" w:cs="Times New Roman"/>
        </w:rPr>
        <w:t>security needed to protect</w:t>
      </w:r>
      <w:r>
        <w:rPr>
          <w:rFonts w:ascii="Times New Roman" w:hAnsi="Times New Roman" w:cs="Times New Roman"/>
        </w:rPr>
        <w:t xml:space="preserve"> critical positioning infrastructure. Mr. Schrock said that GNSS infrastructure is not viewed as critical in the U.S. and so the</w:t>
      </w:r>
      <w:r w:rsidR="007930EC">
        <w:rPr>
          <w:rFonts w:ascii="Times New Roman" w:hAnsi="Times New Roman" w:cs="Times New Roman"/>
        </w:rPr>
        <w:t>y do not receive funding for i</w:t>
      </w:r>
      <w:r>
        <w:rPr>
          <w:rFonts w:ascii="Times New Roman" w:hAnsi="Times New Roman" w:cs="Times New Roman"/>
        </w:rPr>
        <w:t>t. All of the sites do have fences around them</w:t>
      </w:r>
      <w:r w:rsidR="007930EC">
        <w:rPr>
          <w:rFonts w:ascii="Times New Roman" w:hAnsi="Times New Roman" w:cs="Times New Roman"/>
        </w:rPr>
        <w:t xml:space="preserve"> and there has only been</w:t>
      </w:r>
      <w:r>
        <w:rPr>
          <w:rFonts w:ascii="Times New Roman" w:hAnsi="Times New Roman" w:cs="Times New Roman"/>
        </w:rPr>
        <w:t xml:space="preserve"> one instance of vandalism. </w:t>
      </w:r>
      <w:r w:rsidR="005E401D">
        <w:rPr>
          <w:rFonts w:ascii="Times New Roman" w:hAnsi="Times New Roman" w:cs="Times New Roman"/>
        </w:rPr>
        <w:t>If they could operate something similar to the State Highway Patrol’s independent radio network they would be</w:t>
      </w:r>
      <w:r w:rsidR="007930EC">
        <w:rPr>
          <w:rFonts w:ascii="Times New Roman" w:hAnsi="Times New Roman" w:cs="Times New Roman"/>
        </w:rPr>
        <w:t xml:space="preserve"> able to</w:t>
      </w:r>
      <w:r w:rsidR="005E401D">
        <w:rPr>
          <w:rFonts w:ascii="Times New Roman" w:hAnsi="Times New Roman" w:cs="Times New Roman"/>
        </w:rPr>
        <w:t xml:space="preserve"> meet continuity of operations needs following an event like an earthquake. The nature of the GPS observations would require </w:t>
      </w:r>
      <w:r w:rsidR="007930EC">
        <w:rPr>
          <w:rFonts w:ascii="Times New Roman" w:hAnsi="Times New Roman" w:cs="Times New Roman"/>
        </w:rPr>
        <w:t>extremely complex hacking that would initiate a</w:t>
      </w:r>
      <w:r w:rsidR="005E401D">
        <w:rPr>
          <w:rFonts w:ascii="Times New Roman" w:hAnsi="Times New Roman" w:cs="Times New Roman"/>
        </w:rPr>
        <w:t xml:space="preserve"> denial of service</w:t>
      </w:r>
      <w:r w:rsidR="007930EC">
        <w:rPr>
          <w:rFonts w:ascii="Times New Roman" w:hAnsi="Times New Roman" w:cs="Times New Roman"/>
        </w:rPr>
        <w:t>.</w:t>
      </w:r>
      <w:r w:rsidR="005E401D">
        <w:rPr>
          <w:rFonts w:ascii="Times New Roman" w:hAnsi="Times New Roman" w:cs="Times New Roman"/>
        </w:rPr>
        <w:t xml:space="preserve"> </w:t>
      </w:r>
    </w:p>
    <w:p w:rsidR="005E401D" w:rsidRDefault="005E401D" w:rsidP="0058686F">
      <w:pPr>
        <w:rPr>
          <w:rFonts w:ascii="Times New Roman" w:hAnsi="Times New Roman" w:cs="Times New Roman"/>
        </w:rPr>
      </w:pPr>
      <w:r>
        <w:rPr>
          <w:rFonts w:ascii="Times New Roman" w:hAnsi="Times New Roman" w:cs="Times New Roman"/>
        </w:rPr>
        <w:t xml:space="preserve">Member Maune asked </w:t>
      </w:r>
      <w:r w:rsidR="007930EC">
        <w:rPr>
          <w:rFonts w:ascii="Times New Roman" w:hAnsi="Times New Roman" w:cs="Times New Roman"/>
        </w:rPr>
        <w:t xml:space="preserve">how Washington State plans to address the challenges with the transition to new datums. </w:t>
      </w:r>
      <w:r>
        <w:rPr>
          <w:rFonts w:ascii="Times New Roman" w:hAnsi="Times New Roman" w:cs="Times New Roman"/>
        </w:rPr>
        <w:t>Mr. Schrock said they will follow NGS’ lead. Ms. Blackwel</w:t>
      </w:r>
      <w:r w:rsidR="00033849">
        <w:rPr>
          <w:rFonts w:ascii="Times New Roman" w:hAnsi="Times New Roman" w:cs="Times New Roman"/>
        </w:rPr>
        <w:t>l said</w:t>
      </w:r>
      <w:r>
        <w:rPr>
          <w:rFonts w:ascii="Times New Roman" w:hAnsi="Times New Roman" w:cs="Times New Roman"/>
        </w:rPr>
        <w:t xml:space="preserve"> having </w:t>
      </w:r>
      <w:r w:rsidR="00201F62">
        <w:rPr>
          <w:rFonts w:ascii="Times New Roman" w:hAnsi="Times New Roman" w:cs="Times New Roman"/>
        </w:rPr>
        <w:t>an</w:t>
      </w:r>
      <w:r w:rsidR="00033849">
        <w:rPr>
          <w:rFonts w:ascii="Times New Roman" w:hAnsi="Times New Roman" w:cs="Times New Roman"/>
        </w:rPr>
        <w:t xml:space="preserve"> </w:t>
      </w:r>
      <w:r w:rsidR="00201F62">
        <w:rPr>
          <w:rFonts w:ascii="Times New Roman" w:hAnsi="Times New Roman" w:cs="Times New Roman"/>
        </w:rPr>
        <w:t>easy-</w:t>
      </w:r>
      <w:r>
        <w:rPr>
          <w:rFonts w:ascii="Times New Roman" w:hAnsi="Times New Roman" w:cs="Times New Roman"/>
        </w:rPr>
        <w:t>t</w:t>
      </w:r>
      <w:r w:rsidR="00201F62">
        <w:rPr>
          <w:rFonts w:ascii="Times New Roman" w:hAnsi="Times New Roman" w:cs="Times New Roman"/>
        </w:rPr>
        <w:t>o-</w:t>
      </w:r>
      <w:r w:rsidR="00033849">
        <w:rPr>
          <w:rFonts w:ascii="Times New Roman" w:hAnsi="Times New Roman" w:cs="Times New Roman"/>
        </w:rPr>
        <w:t>use datum transformation tool should make the transition much easier than the previous one, but educating people that the change is happening and that the tool is available will be critical</w:t>
      </w:r>
      <w:r>
        <w:rPr>
          <w:rFonts w:ascii="Times New Roman" w:hAnsi="Times New Roman" w:cs="Times New Roman"/>
        </w:rPr>
        <w:t xml:space="preserve">. Experimental geoid models are being used to show the magnitude of changes that can be expected for the height component in 2022. </w:t>
      </w:r>
      <w:r w:rsidR="005C1BFD">
        <w:rPr>
          <w:rFonts w:ascii="Times New Roman" w:hAnsi="Times New Roman" w:cs="Times New Roman"/>
        </w:rPr>
        <w:t xml:space="preserve">NGS hope to have the coastal component of GRAV-D collected and available soon. Mr. Schrock added that surveying and mapping software </w:t>
      </w:r>
      <w:r w:rsidR="00033849">
        <w:rPr>
          <w:rFonts w:ascii="Times New Roman" w:hAnsi="Times New Roman" w:cs="Times New Roman"/>
        </w:rPr>
        <w:t xml:space="preserve">currently </w:t>
      </w:r>
      <w:r w:rsidR="005C1BFD">
        <w:rPr>
          <w:rFonts w:ascii="Times New Roman" w:hAnsi="Times New Roman" w:cs="Times New Roman"/>
        </w:rPr>
        <w:t>provide great tools for localization.</w:t>
      </w:r>
    </w:p>
    <w:p w:rsidR="004F54E1" w:rsidRDefault="004F54E1" w:rsidP="004F54E1">
      <w:pPr>
        <w:rPr>
          <w:rFonts w:ascii="Times New Roman" w:hAnsi="Times New Roman" w:cs="Times New Roman"/>
        </w:rPr>
      </w:pPr>
      <w:r>
        <w:rPr>
          <w:rFonts w:ascii="Times New Roman" w:hAnsi="Times New Roman" w:cs="Times New Roman"/>
        </w:rPr>
        <w:t xml:space="preserve">Member Rassello asked if the PPUs used by </w:t>
      </w:r>
      <w:r w:rsidR="00033849">
        <w:rPr>
          <w:rFonts w:ascii="Times New Roman" w:hAnsi="Times New Roman" w:cs="Times New Roman"/>
        </w:rPr>
        <w:t>Puget Sound P</w:t>
      </w:r>
      <w:r>
        <w:rPr>
          <w:rFonts w:ascii="Times New Roman" w:hAnsi="Times New Roman" w:cs="Times New Roman"/>
        </w:rPr>
        <w:t xml:space="preserve">ilots override the official navigation system on the ships. Ms. Stryk said the ship’s navigation equipment is </w:t>
      </w:r>
      <w:r w:rsidR="00033849">
        <w:rPr>
          <w:rFonts w:ascii="Times New Roman" w:hAnsi="Times New Roman" w:cs="Times New Roman"/>
        </w:rPr>
        <w:t>a primary source of information;</w:t>
      </w:r>
      <w:r>
        <w:rPr>
          <w:rFonts w:ascii="Times New Roman" w:hAnsi="Times New Roman" w:cs="Times New Roman"/>
        </w:rPr>
        <w:t xml:space="preserve"> PPUs augmen</w:t>
      </w:r>
      <w:r w:rsidR="00201F62">
        <w:rPr>
          <w:rFonts w:ascii="Times New Roman" w:hAnsi="Times New Roman" w:cs="Times New Roman"/>
        </w:rPr>
        <w:t>t what is available and provide</w:t>
      </w:r>
      <w:r>
        <w:rPr>
          <w:rFonts w:ascii="Times New Roman" w:hAnsi="Times New Roman" w:cs="Times New Roman"/>
        </w:rPr>
        <w:t xml:space="preserve"> 100% redundancy and continuity. If the</w:t>
      </w:r>
      <w:r w:rsidR="00033849">
        <w:rPr>
          <w:rFonts w:ascii="Times New Roman" w:hAnsi="Times New Roman" w:cs="Times New Roman"/>
        </w:rPr>
        <w:t>re is an investigation of an incident, all of the</w:t>
      </w:r>
      <w:r>
        <w:rPr>
          <w:rFonts w:ascii="Times New Roman" w:hAnsi="Times New Roman" w:cs="Times New Roman"/>
        </w:rPr>
        <w:t xml:space="preserve"> tools</w:t>
      </w:r>
      <w:r w:rsidR="00033849">
        <w:rPr>
          <w:rFonts w:ascii="Times New Roman" w:hAnsi="Times New Roman" w:cs="Times New Roman"/>
        </w:rPr>
        <w:t xml:space="preserve"> available to the pilot</w:t>
      </w:r>
      <w:r>
        <w:rPr>
          <w:rFonts w:ascii="Times New Roman" w:hAnsi="Times New Roman" w:cs="Times New Roman"/>
        </w:rPr>
        <w:t xml:space="preserve"> are reviewed. </w:t>
      </w:r>
    </w:p>
    <w:p w:rsidR="00115BC9" w:rsidRPr="00F626D8" w:rsidRDefault="00115BC9" w:rsidP="004F54E1">
      <w:pPr>
        <w:rPr>
          <w:rFonts w:ascii="Times New Roman" w:hAnsi="Times New Roman" w:cs="Times New Roman"/>
        </w:rPr>
      </w:pPr>
      <w:r>
        <w:rPr>
          <w:rFonts w:ascii="Times New Roman" w:hAnsi="Times New Roman" w:cs="Times New Roman"/>
        </w:rPr>
        <w:t>Member Gee asked if Dr. MacCready makes his data available and usable to other systems. Dr. MacCready said his data is pushed to the Azure cloud and users can download the files.</w:t>
      </w:r>
    </w:p>
    <w:p w:rsidR="001520AE" w:rsidRDefault="001520AE" w:rsidP="00115BC9">
      <w:pPr>
        <w:tabs>
          <w:tab w:val="left" w:pos="2625"/>
        </w:tabs>
        <w:rPr>
          <w:rFonts w:ascii="Times New Roman" w:hAnsi="Times New Roman" w:cs="Times New Roman"/>
          <w:b/>
          <w:u w:val="single"/>
        </w:rPr>
      </w:pPr>
      <w:r>
        <w:rPr>
          <w:rFonts w:ascii="Times New Roman" w:hAnsi="Times New Roman" w:cs="Times New Roman"/>
          <w:b/>
          <w:u w:val="single"/>
        </w:rPr>
        <w:t>Public Comment</w:t>
      </w:r>
    </w:p>
    <w:p w:rsidR="005C1BFD" w:rsidRDefault="005C1BFD" w:rsidP="001520AE">
      <w:pPr>
        <w:rPr>
          <w:rFonts w:ascii="Times New Roman" w:hAnsi="Times New Roman" w:cs="Times New Roman"/>
        </w:rPr>
      </w:pPr>
      <w:r>
        <w:rPr>
          <w:rFonts w:ascii="Times New Roman" w:hAnsi="Times New Roman" w:cs="Times New Roman"/>
        </w:rPr>
        <w:t>Rolin Meyer, CO-OPS, asked if Dr. MacCready was using any of the currents data CO-OPS has been collecting in the San Juan area to validate his circulation models. Dr. MacCready said he plans to but has not yet. He expects it to be extremely valuable.</w:t>
      </w:r>
    </w:p>
    <w:p w:rsidR="001520AE" w:rsidRDefault="005C1BFD" w:rsidP="001520AE">
      <w:pPr>
        <w:rPr>
          <w:rFonts w:ascii="Times New Roman" w:hAnsi="Times New Roman" w:cs="Times New Roman"/>
        </w:rPr>
      </w:pPr>
      <w:r>
        <w:rPr>
          <w:rFonts w:ascii="Times New Roman" w:hAnsi="Times New Roman" w:cs="Times New Roman"/>
        </w:rPr>
        <w:t xml:space="preserve">Jon Dasler said that resolution on geoid models are not up to the level needed to support operations in </w:t>
      </w:r>
      <w:r w:rsidR="00033849">
        <w:rPr>
          <w:rFonts w:ascii="Times New Roman" w:hAnsi="Times New Roman" w:cs="Times New Roman"/>
        </w:rPr>
        <w:t xml:space="preserve">certain </w:t>
      </w:r>
      <w:r>
        <w:rPr>
          <w:rFonts w:ascii="Times New Roman" w:hAnsi="Times New Roman" w:cs="Times New Roman"/>
        </w:rPr>
        <w:t>areas with extreme topography</w:t>
      </w:r>
      <w:r w:rsidR="00072BDA">
        <w:rPr>
          <w:rFonts w:ascii="Times New Roman" w:hAnsi="Times New Roman" w:cs="Times New Roman"/>
        </w:rPr>
        <w:t>. He added that Mr. Dickson’s presentation emphasizes the importance of referencing tidal benchmarks to the NSRS and understanding that relationship. Collocating CORS sites on</w:t>
      </w:r>
      <w:r w:rsidR="00033849">
        <w:rPr>
          <w:rFonts w:ascii="Times New Roman" w:hAnsi="Times New Roman" w:cs="Times New Roman"/>
        </w:rPr>
        <w:t xml:space="preserve"> tidal stations will be extremely important</w:t>
      </w:r>
      <w:r w:rsidR="00072BDA">
        <w:rPr>
          <w:rFonts w:ascii="Times New Roman" w:hAnsi="Times New Roman" w:cs="Times New Roman"/>
        </w:rPr>
        <w:t xml:space="preserve"> as we move towards 2022. Ms. Blackwell said NGS is in the process of establishing foundation CORS that would be collocated with other geodetic measurement, but not necessarily tidal stations, to be the cornerstones of the larger CORS network. NGS </w:t>
      </w:r>
      <w:r w:rsidR="00072BDA">
        <w:rPr>
          <w:rFonts w:ascii="Times New Roman" w:hAnsi="Times New Roman" w:cs="Times New Roman"/>
        </w:rPr>
        <w:lastRenderedPageBreak/>
        <w:t>is looking for local partners to help with creating and monitoring CORS connected to tidal stations, but they do not have the cap</w:t>
      </w:r>
      <w:r w:rsidR="00033849">
        <w:rPr>
          <w:rFonts w:ascii="Times New Roman" w:hAnsi="Times New Roman" w:cs="Times New Roman"/>
        </w:rPr>
        <w:t>acity to do it on their own. Member</w:t>
      </w:r>
      <w:r w:rsidR="00072BDA">
        <w:rPr>
          <w:rFonts w:ascii="Times New Roman" w:hAnsi="Times New Roman" w:cs="Times New Roman"/>
        </w:rPr>
        <w:t xml:space="preserve"> Thompson said that North Carolina is interested in installing CORS on </w:t>
      </w:r>
      <w:r w:rsidR="004F54E1">
        <w:rPr>
          <w:rFonts w:ascii="Times New Roman" w:hAnsi="Times New Roman" w:cs="Times New Roman"/>
        </w:rPr>
        <w:t>their tide stations but requests</w:t>
      </w:r>
      <w:r w:rsidR="00072BDA">
        <w:rPr>
          <w:rFonts w:ascii="Times New Roman" w:hAnsi="Times New Roman" w:cs="Times New Roman"/>
        </w:rPr>
        <w:t xml:space="preserve"> more flexibility from NGS</w:t>
      </w:r>
      <w:r w:rsidR="004F54E1">
        <w:rPr>
          <w:rFonts w:ascii="Times New Roman" w:hAnsi="Times New Roman" w:cs="Times New Roman"/>
        </w:rPr>
        <w:t xml:space="preserve"> for certain situations</w:t>
      </w:r>
      <w:r w:rsidR="00072BDA">
        <w:rPr>
          <w:rFonts w:ascii="Times New Roman" w:hAnsi="Times New Roman" w:cs="Times New Roman"/>
        </w:rPr>
        <w:t>.</w:t>
      </w:r>
      <w:r w:rsidR="004F54E1">
        <w:rPr>
          <w:rFonts w:ascii="Times New Roman" w:hAnsi="Times New Roman" w:cs="Times New Roman"/>
        </w:rPr>
        <w:t xml:space="preserve"> Ms. Blackwell said NGS is reconsidering some of their requirements and those will be brought to the HSRP once a draft is developed.</w:t>
      </w:r>
      <w:r w:rsidR="00115BC9">
        <w:rPr>
          <w:rFonts w:ascii="Times New Roman" w:hAnsi="Times New Roman" w:cs="Times New Roman"/>
        </w:rPr>
        <w:t xml:space="preserve"> Mr. Schrock said </w:t>
      </w:r>
      <w:r w:rsidR="007071FE">
        <w:rPr>
          <w:rFonts w:ascii="Times New Roman" w:hAnsi="Times New Roman" w:cs="Times New Roman"/>
        </w:rPr>
        <w:t>the reference stations put on tide gauges do</w:t>
      </w:r>
      <w:r w:rsidR="00033849">
        <w:rPr>
          <w:rFonts w:ascii="Times New Roman" w:hAnsi="Times New Roman" w:cs="Times New Roman"/>
        </w:rPr>
        <w:t xml:space="preserve"> </w:t>
      </w:r>
      <w:r w:rsidR="007071FE">
        <w:rPr>
          <w:rFonts w:ascii="Times New Roman" w:hAnsi="Times New Roman" w:cs="Times New Roman"/>
        </w:rPr>
        <w:t>n</w:t>
      </w:r>
      <w:r w:rsidR="00033849">
        <w:rPr>
          <w:rFonts w:ascii="Times New Roman" w:hAnsi="Times New Roman" w:cs="Times New Roman"/>
        </w:rPr>
        <w:t>ot have to be CORS. I</w:t>
      </w:r>
      <w:r w:rsidR="00CC6CF4">
        <w:rPr>
          <w:rFonts w:ascii="Times New Roman" w:hAnsi="Times New Roman" w:cs="Times New Roman"/>
        </w:rPr>
        <w:t>f the data were</w:t>
      </w:r>
      <w:r w:rsidR="007071FE">
        <w:rPr>
          <w:rFonts w:ascii="Times New Roman" w:hAnsi="Times New Roman" w:cs="Times New Roman"/>
        </w:rPr>
        <w:t xml:space="preserve"> available other entities could use it. Many private firms have old equipment that could be put on tide stations at minimal costs</w:t>
      </w:r>
      <w:r w:rsidR="00033849">
        <w:rPr>
          <w:rFonts w:ascii="Times New Roman" w:hAnsi="Times New Roman" w:cs="Times New Roman"/>
        </w:rPr>
        <w:t xml:space="preserve">; it is an issue of coordination more than anything else. </w:t>
      </w:r>
    </w:p>
    <w:p w:rsidR="007071FE" w:rsidRDefault="00033849" w:rsidP="001520AE">
      <w:pPr>
        <w:rPr>
          <w:rFonts w:ascii="Times New Roman" w:hAnsi="Times New Roman" w:cs="Times New Roman"/>
        </w:rPr>
      </w:pPr>
      <w:r>
        <w:rPr>
          <w:rFonts w:ascii="Times New Roman" w:hAnsi="Times New Roman" w:cs="Times New Roman"/>
        </w:rPr>
        <w:t>Jim Rice</w:t>
      </w:r>
      <w:r w:rsidR="00115BC9">
        <w:rPr>
          <w:rFonts w:ascii="Times New Roman" w:hAnsi="Times New Roman" w:cs="Times New Roman"/>
        </w:rPr>
        <w:t xml:space="preserve"> said PMEL has an ocean noise strategy that includes hydroacoustic monitoring that could pick up earthquakes. Chris Sabine will be able to pro</w:t>
      </w:r>
      <w:r w:rsidR="00CC6CF4">
        <w:rPr>
          <w:rFonts w:ascii="Times New Roman" w:hAnsi="Times New Roman" w:cs="Times New Roman"/>
        </w:rPr>
        <w:t>vide further information on this</w:t>
      </w:r>
      <w:r w:rsidR="00115BC9">
        <w:rPr>
          <w:rFonts w:ascii="Times New Roman" w:hAnsi="Times New Roman" w:cs="Times New Roman"/>
        </w:rPr>
        <w:t>.</w:t>
      </w:r>
    </w:p>
    <w:p w:rsidR="007071FE" w:rsidRDefault="007071FE" w:rsidP="001520AE">
      <w:pPr>
        <w:rPr>
          <w:rFonts w:ascii="Times New Roman" w:hAnsi="Times New Roman" w:cs="Times New Roman"/>
        </w:rPr>
      </w:pPr>
      <w:r>
        <w:rPr>
          <w:rFonts w:ascii="Times New Roman" w:hAnsi="Times New Roman" w:cs="Times New Roman"/>
        </w:rPr>
        <w:t xml:space="preserve">Jennifer Hennessy, Washington State Coastal Program, noted the importance of leveraging NOAA’s survey assets to assist with data and products </w:t>
      </w:r>
      <w:r w:rsidR="00033849">
        <w:rPr>
          <w:rFonts w:ascii="Times New Roman" w:hAnsi="Times New Roman" w:cs="Times New Roman"/>
        </w:rPr>
        <w:t xml:space="preserve">in order </w:t>
      </w:r>
      <w:r>
        <w:rPr>
          <w:rFonts w:ascii="Times New Roman" w:hAnsi="Times New Roman" w:cs="Times New Roman"/>
        </w:rPr>
        <w:t>to meet the shared priorities established by state, federal and tribal partners. This is critical baseline data to support a range of ocean planning issues.</w:t>
      </w:r>
    </w:p>
    <w:p w:rsidR="00450A24" w:rsidRDefault="00714826" w:rsidP="001520AE">
      <w:pPr>
        <w:rPr>
          <w:rFonts w:ascii="Times New Roman" w:hAnsi="Times New Roman" w:cs="Times New Roman"/>
          <w:b/>
          <w:u w:val="single"/>
        </w:rPr>
      </w:pPr>
      <w:r>
        <w:rPr>
          <w:rFonts w:ascii="Times New Roman" w:hAnsi="Times New Roman" w:cs="Times New Roman"/>
          <w:b/>
          <w:u w:val="single"/>
        </w:rPr>
        <w:t xml:space="preserve">Review of Day Two and </w:t>
      </w:r>
      <w:r w:rsidR="00450A24">
        <w:rPr>
          <w:rFonts w:ascii="Times New Roman" w:hAnsi="Times New Roman" w:cs="Times New Roman"/>
          <w:b/>
          <w:u w:val="single"/>
        </w:rPr>
        <w:t>Adjournment</w:t>
      </w:r>
    </w:p>
    <w:p w:rsidR="00450A24" w:rsidRDefault="00714826" w:rsidP="00450A24">
      <w:pPr>
        <w:spacing w:line="240" w:lineRule="auto"/>
        <w:rPr>
          <w:rFonts w:ascii="Times New Roman" w:hAnsi="Times New Roman" w:cs="Times New Roman"/>
        </w:rPr>
      </w:pPr>
      <w:r>
        <w:rPr>
          <w:rFonts w:ascii="Times New Roman" w:hAnsi="Times New Roman" w:cs="Times New Roman"/>
        </w:rPr>
        <w:t xml:space="preserve">Chair Hanson reviewed the proceedings of day two. </w:t>
      </w:r>
      <w:r w:rsidR="00450A24">
        <w:rPr>
          <w:rFonts w:ascii="Times New Roman" w:hAnsi="Times New Roman" w:cs="Times New Roman"/>
        </w:rPr>
        <w:t>T</w:t>
      </w:r>
      <w:r w:rsidR="00CC6CF4">
        <w:rPr>
          <w:rFonts w:ascii="Times New Roman" w:hAnsi="Times New Roman" w:cs="Times New Roman"/>
        </w:rPr>
        <w:t>he Panel stood in recess</w:t>
      </w:r>
      <w:r w:rsidR="009E6445">
        <w:rPr>
          <w:rFonts w:ascii="Times New Roman" w:hAnsi="Times New Roman" w:cs="Times New Roman"/>
        </w:rPr>
        <w:t xml:space="preserve"> at 12:05</w:t>
      </w:r>
      <w:r w:rsidR="00450A24">
        <w:rPr>
          <w:rFonts w:ascii="Times New Roman" w:hAnsi="Times New Roman" w:cs="Times New Roman"/>
        </w:rPr>
        <w:t xml:space="preserve"> p.m.</w:t>
      </w:r>
      <w:r w:rsidR="00D342D0">
        <w:rPr>
          <w:rFonts w:ascii="Times New Roman" w:hAnsi="Times New Roman" w:cs="Times New Roman"/>
        </w:rPr>
        <w:br/>
      </w:r>
    </w:p>
    <w:p w:rsidR="00955FE2" w:rsidRDefault="00955FE2" w:rsidP="00955FE2">
      <w:pPr>
        <w:rPr>
          <w:rFonts w:ascii="Times New Roman" w:hAnsi="Times New Roman" w:cs="Times New Roman"/>
        </w:rPr>
      </w:pPr>
      <w:r>
        <w:rPr>
          <w:rFonts w:ascii="Times New Roman" w:hAnsi="Times New Roman" w:cs="Times New Roman"/>
        </w:rPr>
        <w:t>*************************************************************************************</w:t>
      </w:r>
    </w:p>
    <w:p w:rsidR="00955FE2" w:rsidRDefault="00955FE2" w:rsidP="00955FE2">
      <w:pPr>
        <w:rPr>
          <w:rFonts w:ascii="Times New Roman" w:hAnsi="Times New Roman" w:cs="Times New Roman"/>
          <w:i/>
          <w:sz w:val="28"/>
          <w:szCs w:val="28"/>
        </w:rPr>
      </w:pPr>
      <w:r>
        <w:rPr>
          <w:rFonts w:ascii="Times New Roman" w:hAnsi="Times New Roman" w:cs="Times New Roman"/>
          <w:i/>
          <w:sz w:val="28"/>
          <w:szCs w:val="28"/>
        </w:rPr>
        <w:t>Thursday, April 20, 2017</w:t>
      </w:r>
    </w:p>
    <w:p w:rsidR="00955FE2" w:rsidRDefault="00955FE2" w:rsidP="00955FE2">
      <w:pPr>
        <w:rPr>
          <w:rFonts w:ascii="Times New Roman" w:hAnsi="Times New Roman" w:cs="Times New Roman"/>
        </w:rPr>
      </w:pPr>
      <w:r>
        <w:rPr>
          <w:rFonts w:ascii="Times New Roman" w:hAnsi="Times New Roman" w:cs="Times New Roman"/>
        </w:rPr>
        <w:t>The meeting was called to order at 8:31 a.m.</w:t>
      </w:r>
    </w:p>
    <w:p w:rsidR="00955FE2" w:rsidRDefault="00955FE2" w:rsidP="00955FE2">
      <w:pPr>
        <w:rPr>
          <w:rFonts w:ascii="Times New Roman" w:hAnsi="Times New Roman" w:cs="Times New Roman"/>
        </w:rPr>
      </w:pPr>
      <w:r>
        <w:rPr>
          <w:rFonts w:ascii="Times New Roman" w:hAnsi="Times New Roman" w:cs="Times New Roman"/>
        </w:rPr>
        <w:t xml:space="preserve">Vice Chair Miller provided an overview of the previous day’s sessions. Member Perkins noted that the group set a goal to have the precision navigation paper rewritten in advance of the next HSRP meeting. Vice Chair Miller relayed a comment from a Commanding Officer at the USCG base commending NOAA for the value of their Navigation Response Teams. Members of the Panel requested a presentation on datums at the next HSRP meeting. </w:t>
      </w:r>
    </w:p>
    <w:p w:rsidR="00955FE2" w:rsidRDefault="00955FE2" w:rsidP="00955FE2">
      <w:pPr>
        <w:rPr>
          <w:rFonts w:ascii="Times New Roman" w:hAnsi="Times New Roman" w:cs="Times New Roman"/>
          <w:b/>
          <w:u w:val="single"/>
        </w:rPr>
      </w:pPr>
      <w:r>
        <w:rPr>
          <w:rFonts w:ascii="Times New Roman" w:hAnsi="Times New Roman" w:cs="Times New Roman"/>
          <w:b/>
          <w:u w:val="single"/>
        </w:rPr>
        <w:t>Technology Working Group Session and Presentations</w:t>
      </w:r>
    </w:p>
    <w:p w:rsidR="00955FE2" w:rsidRDefault="00955FE2" w:rsidP="00955FE2">
      <w:pPr>
        <w:rPr>
          <w:rFonts w:ascii="Times New Roman" w:hAnsi="Times New Roman" w:cs="Times New Roman"/>
        </w:rPr>
      </w:pPr>
      <w:r>
        <w:rPr>
          <w:rFonts w:ascii="Times New Roman" w:hAnsi="Times New Roman" w:cs="Times New Roman"/>
          <w:b/>
        </w:rPr>
        <w:t xml:space="preserve">Lindsay Gee, HSRP Technology Working Group Co-Chair, </w:t>
      </w:r>
      <w:r>
        <w:rPr>
          <w:rFonts w:ascii="Times New Roman" w:hAnsi="Times New Roman" w:cs="Times New Roman"/>
        </w:rPr>
        <w:t>introduced and moderated the panel and stressed that IT infrastructure needs to be included as part of the discussion about the country’s infrastructure.</w:t>
      </w:r>
    </w:p>
    <w:p w:rsidR="00955FE2" w:rsidRDefault="00955FE2" w:rsidP="00955FE2">
      <w:pPr>
        <w:rPr>
          <w:rFonts w:ascii="Times New Roman" w:hAnsi="Times New Roman" w:cs="Times New Roman"/>
        </w:rPr>
      </w:pPr>
      <w:r>
        <w:rPr>
          <w:rFonts w:ascii="Times New Roman" w:hAnsi="Times New Roman" w:cs="Times New Roman"/>
          <w:b/>
        </w:rPr>
        <w:t>Dr. Larry Mayer, Co-Director, NOAA/University of New Hampshire Joint Hydrographic Center, Center for Coastal and Ocean Mapping,</w:t>
      </w:r>
      <w:r>
        <w:rPr>
          <w:rFonts w:ascii="Times New Roman" w:hAnsi="Times New Roman" w:cs="Times New Roman"/>
        </w:rPr>
        <w:t xml:space="preserve"> presented on visualization research and development at the Joint Hydrographic Center/Center for Coastal and Ocean Mapping. JHC/CCOM’s visualizations are based on fundamental principles of human-computer interactions coupled with numerous user studies. The Visualization Lab studies optimal ways for displaying information, especially concerning vectors, current information, and wind barbs, as well as methods for representing bathymetric uncertainty. The lab emphasizes being able to make visualizations fit individual users’ needs. For years, the Visualization Lab’s efforts have been on bathymetry and backscatter of the seafloor. This work is now moving from 3D to 4D for a full analysis of temporal changes in both the seafloor and the water column. They have been </w:t>
      </w:r>
      <w:r>
        <w:rPr>
          <w:rFonts w:ascii="Times New Roman" w:hAnsi="Times New Roman" w:cs="Times New Roman"/>
        </w:rPr>
        <w:lastRenderedPageBreak/>
        <w:t xml:space="preserve">able to apply these to depicting the behavior of gas seeps, including the Deepwater Horizon spill. Hydrographic applications of water column visualizations include a much more robust tracking of least depth for wrecks. Depicting flow in four dimensions makes this technology useful for coastal planning and many other applications. </w:t>
      </w:r>
    </w:p>
    <w:p w:rsidR="00955FE2" w:rsidRDefault="00955FE2" w:rsidP="00955FE2">
      <w:pPr>
        <w:rPr>
          <w:rFonts w:ascii="Times New Roman" w:hAnsi="Times New Roman" w:cs="Times New Roman"/>
        </w:rPr>
      </w:pPr>
      <w:r>
        <w:rPr>
          <w:rFonts w:ascii="Times New Roman" w:hAnsi="Times New Roman" w:cs="Times New Roman"/>
        </w:rPr>
        <w:t xml:space="preserve">CCOM is working on a project to turn NOAA’s Coast Pilot into an interactive 3D map environment called GeoCoastPilot. The Marine Chart Division has made additional progress on JHC/CCOM’s Local Notice to Mariners web-based Google Maps mash-up and now uses this approach for their website’s weekly chart updates. Making charts tide-aware and providing go-no go cautions in real time would be possible for the Chart of the Future. Utilizing the small, inexpensive and extremely flexible virtual/augmented reality simulators developed at JHC/CCOM could be very useful for training purposes. </w:t>
      </w:r>
    </w:p>
    <w:p w:rsidR="00955FE2" w:rsidRDefault="00955FE2" w:rsidP="00955FE2">
      <w:pPr>
        <w:rPr>
          <w:rFonts w:ascii="Times New Roman" w:hAnsi="Times New Roman" w:cs="Times New Roman"/>
        </w:rPr>
      </w:pPr>
      <w:r>
        <w:rPr>
          <w:rFonts w:ascii="Times New Roman" w:hAnsi="Times New Roman" w:cs="Times New Roman"/>
          <w:b/>
        </w:rPr>
        <w:t xml:space="preserve">Marten Hogeweg, Senior Project Manager, Esri, Inc., </w:t>
      </w:r>
      <w:r>
        <w:rPr>
          <w:rFonts w:ascii="Times New Roman" w:hAnsi="Times New Roman" w:cs="Times New Roman"/>
        </w:rPr>
        <w:t>discussed using data as the 5</w:t>
      </w:r>
      <w:r>
        <w:rPr>
          <w:rFonts w:ascii="Times New Roman" w:hAnsi="Times New Roman" w:cs="Times New Roman"/>
          <w:vertAlign w:val="superscript"/>
        </w:rPr>
        <w:t>th</w:t>
      </w:r>
      <w:r>
        <w:rPr>
          <w:rFonts w:ascii="Times New Roman" w:hAnsi="Times New Roman" w:cs="Times New Roman"/>
        </w:rPr>
        <w:t xml:space="preserve"> modality for 21</w:t>
      </w:r>
      <w:r>
        <w:rPr>
          <w:rFonts w:ascii="Times New Roman" w:hAnsi="Times New Roman" w:cs="Times New Roman"/>
          <w:vertAlign w:val="superscript"/>
        </w:rPr>
        <w:t>st</w:t>
      </w:r>
      <w:r>
        <w:rPr>
          <w:rFonts w:ascii="Times New Roman" w:hAnsi="Times New Roman" w:cs="Times New Roman"/>
        </w:rPr>
        <w:t xml:space="preserve"> century ports, in addition to water, road, pipeline, and rail. The Port of Rotterdam has long been the largest port in Europe, with about 3,000 ship movements a day. The port cannot physically grow any more but they have set an ambitious goal of doubling their throughput over the next 15 years, meaning they have to operate smarter. Mr. Hogeweg discussed Esri’s involvement in conceiving a plan for this. The effort involves more efficient decision</w:t>
      </w:r>
      <w:r w:rsidR="00875EF0">
        <w:rPr>
          <w:rFonts w:ascii="Times New Roman" w:hAnsi="Times New Roman" w:cs="Times New Roman"/>
        </w:rPr>
        <w:t xml:space="preserve"> </w:t>
      </w:r>
      <w:bookmarkStart w:id="0" w:name="_GoBack"/>
      <w:bookmarkEnd w:id="0"/>
      <w:r>
        <w:rPr>
          <w:rFonts w:ascii="Times New Roman" w:hAnsi="Times New Roman" w:cs="Times New Roman"/>
        </w:rPr>
        <w:t>making by using common data, more effective communication, attracting/retaining business, better asset management and utilization, and improving awareness across the enterprise. The port has established GIS as an enterprise system of record and is using spatial analysis to inform decisions of optimal design. The port provides their own surveying vessels and dredging operations, which are done very regularly, getting AIS feeds to automate the process of determining where to dredge and do just-in-time dredging. This same data is being used in the navigational charts. The port has automated the process of updating the bathymetry and navigational charts multiple times a day.</w:t>
      </w:r>
    </w:p>
    <w:p w:rsidR="00955FE2" w:rsidRDefault="00955FE2" w:rsidP="00955FE2">
      <w:pPr>
        <w:rPr>
          <w:rFonts w:ascii="Times New Roman" w:hAnsi="Times New Roman" w:cs="Times New Roman"/>
        </w:rPr>
      </w:pPr>
      <w:r>
        <w:rPr>
          <w:rFonts w:ascii="Times New Roman" w:hAnsi="Times New Roman" w:cs="Times New Roman"/>
        </w:rPr>
        <w:t xml:space="preserve">Esri took a very different approach in the Port of Long Beach, working with their port security program bringing together disaster response agencies with local, state, and federal law enforcement to share information on significant events. Information has to be seen as a core aspect of how a port operates. Big data opens a lot of possibilities. In order for big data to be useful it requires real-time data integration, with continuous processing and analysis and the ability to integrate many types of data. Data-driven organizations are able to uncover new opportunities and make better, faster decisions, as well as being able to make proactive decisions and improve efficiency. </w:t>
      </w:r>
    </w:p>
    <w:p w:rsidR="00955FE2" w:rsidRDefault="00955FE2" w:rsidP="00955FE2">
      <w:pPr>
        <w:rPr>
          <w:rFonts w:ascii="Times New Roman" w:hAnsi="Times New Roman" w:cs="Times New Roman"/>
        </w:rPr>
      </w:pPr>
      <w:r>
        <w:rPr>
          <w:rFonts w:ascii="Times New Roman" w:hAnsi="Times New Roman" w:cs="Times New Roman"/>
          <w:b/>
        </w:rPr>
        <w:t xml:space="preserve">Carol Lockhart, President, Geomatics Data Solutions, LLC, </w:t>
      </w:r>
      <w:r>
        <w:rPr>
          <w:rFonts w:ascii="Times New Roman" w:hAnsi="Times New Roman" w:cs="Times New Roman"/>
        </w:rPr>
        <w:t xml:space="preserve">provided an introduction to bathymetric LIDAR. Bathymetric LIDAR provides a consistent and predictable swath width making it a much more efficient technology to survey large expanses of water less than 15 meters in depth. Using airborne LIDAR eliminates safety concerns around operating vessels in shallow waters or in sensitive areas such as reefs. Member Lockhart discussed the evolution of sensors since the 1970s. While high-power current sensors are able to reach twice as deep, low-power sensors collect denser and more accurate data. As the plane is moving along, a laser fires a scanning mirror or circular palmer scanner to create a swath of points. She described some of the complex interactions taking place as the beam hits the water surface then travels through the water column and compared the scan pattern of different sensors. The CZMIL hybrid approach that JALBTCX operates uses a conical scanning that provides seven different returns per </w:t>
      </w:r>
      <w:r>
        <w:rPr>
          <w:rFonts w:ascii="Times New Roman" w:hAnsi="Times New Roman" w:cs="Times New Roman"/>
        </w:rPr>
        <w:lastRenderedPageBreak/>
        <w:t xml:space="preserve">pulse to increase their data density. The errors the new LIDAR systems get stem from the source datums; LIDAR uncertainty is still well below what is allowable under the IHO Special Order.  </w:t>
      </w:r>
    </w:p>
    <w:p w:rsidR="00955FE2" w:rsidRDefault="00955FE2" w:rsidP="00955FE2">
      <w:pPr>
        <w:rPr>
          <w:rFonts w:ascii="Times New Roman" w:hAnsi="Times New Roman" w:cs="Times New Roman"/>
        </w:rPr>
      </w:pPr>
      <w:r>
        <w:rPr>
          <w:rFonts w:ascii="Times New Roman" w:hAnsi="Times New Roman" w:cs="Times New Roman"/>
        </w:rPr>
        <w:t>LIDAR will not always be a suitable tool. Water clarity, seabed reflectivity, weather, and expected terrain/expected depths all have to be considered in determining whether or not to use LIDAR. Data from NGS and CO-OPS provide foundational data that allows surveyors to easily translate their data to any tidal datum. Member Lockhart presented several recent data colle</w:t>
      </w:r>
      <w:r w:rsidR="000563BD">
        <w:rPr>
          <w:rFonts w:ascii="Times New Roman" w:hAnsi="Times New Roman" w:cs="Times New Roman"/>
        </w:rPr>
        <w:t>ctions, including seamless topo</w:t>
      </w:r>
      <w:r>
        <w:rPr>
          <w:rFonts w:ascii="Times New Roman" w:hAnsi="Times New Roman" w:cs="Times New Roman"/>
        </w:rPr>
        <w:t>bathy data collected on a single pass. Because LIDAR recognizes the intensity of the return, user</w:t>
      </w:r>
      <w:r w:rsidR="005E0AA5">
        <w:rPr>
          <w:rFonts w:ascii="Times New Roman" w:hAnsi="Times New Roman" w:cs="Times New Roman"/>
        </w:rPr>
        <w:t>s</w:t>
      </w:r>
      <w:r>
        <w:rPr>
          <w:rFonts w:ascii="Times New Roman" w:hAnsi="Times New Roman" w:cs="Times New Roman"/>
        </w:rPr>
        <w:t xml:space="preserve"> can see the reflectance of the seabed and analyze the characteristics of the bottom.</w:t>
      </w:r>
    </w:p>
    <w:p w:rsidR="00955FE2" w:rsidRDefault="00955FE2" w:rsidP="00955FE2">
      <w:pPr>
        <w:rPr>
          <w:rFonts w:ascii="Times New Roman" w:hAnsi="Times New Roman" w:cs="Times New Roman"/>
          <w:b/>
          <w:u w:val="single"/>
        </w:rPr>
      </w:pPr>
      <w:r>
        <w:rPr>
          <w:rFonts w:ascii="Times New Roman" w:hAnsi="Times New Roman" w:cs="Times New Roman"/>
          <w:b/>
          <w:u w:val="single"/>
        </w:rPr>
        <w:t>HSRP Q&amp;A</w:t>
      </w:r>
    </w:p>
    <w:p w:rsidR="00955FE2" w:rsidRDefault="00955FE2" w:rsidP="00955FE2">
      <w:pPr>
        <w:rPr>
          <w:rFonts w:ascii="Times New Roman" w:hAnsi="Times New Roman" w:cs="Times New Roman"/>
        </w:rPr>
      </w:pPr>
      <w:r>
        <w:rPr>
          <w:rFonts w:ascii="Times New Roman" w:hAnsi="Times New Roman" w:cs="Times New Roman"/>
        </w:rPr>
        <w:t>Member Kelly asked about the scalability of using CCOM tools for a full coastal range. Dr. Mayer said the scalability is tied to the availability of high-resolution data. LIDAR collects at an appropriate resolution and is being collected at an ever-increasing rate. It is not difficult to input the data once it exists.</w:t>
      </w:r>
    </w:p>
    <w:p w:rsidR="00955FE2" w:rsidRDefault="00955FE2" w:rsidP="00955FE2">
      <w:pPr>
        <w:rPr>
          <w:rFonts w:ascii="Times New Roman" w:hAnsi="Times New Roman" w:cs="Times New Roman"/>
        </w:rPr>
      </w:pPr>
      <w:r>
        <w:rPr>
          <w:rFonts w:ascii="Times New Roman" w:hAnsi="Times New Roman" w:cs="Times New Roman"/>
        </w:rPr>
        <w:t xml:space="preserve">Member Hall asked about protecting against misuse of the technology, such as overfishing. Mr. Armstrong said that all of NOAA’s surveys go through screenings by a State Historic Preservation Officer or Sanctuary managers. He did not believe all of the ramifications have been worked out but NOAA is sensitive to it. Dr. Mayer added that this information is valuable to fishery managers in order to set appropriate catch limits. </w:t>
      </w:r>
    </w:p>
    <w:p w:rsidR="00955FE2" w:rsidRDefault="00955FE2" w:rsidP="00955FE2">
      <w:pPr>
        <w:rPr>
          <w:rFonts w:ascii="Times New Roman" w:hAnsi="Times New Roman" w:cs="Times New Roman"/>
        </w:rPr>
      </w:pPr>
      <w:r>
        <w:rPr>
          <w:rFonts w:ascii="Times New Roman" w:hAnsi="Times New Roman" w:cs="Times New Roman"/>
        </w:rPr>
        <w:t xml:space="preserve">Member Brigham said the GeoCoastPilot would be a great tool for enhancing marine safety and environmental protection in the Arctic. Member Shingledecker said it would be interesting to see how it could be used for educating recreational boaters. She asked if anyone is looking at how these tools contribute to distracted boating. Dr. Mayer said that is a major concern for developers. </w:t>
      </w:r>
    </w:p>
    <w:p w:rsidR="00955FE2" w:rsidRDefault="00955FE2" w:rsidP="00955FE2">
      <w:pPr>
        <w:rPr>
          <w:rFonts w:ascii="Times New Roman" w:hAnsi="Times New Roman" w:cs="Times New Roman"/>
        </w:rPr>
      </w:pPr>
      <w:r>
        <w:rPr>
          <w:rFonts w:ascii="Times New Roman" w:hAnsi="Times New Roman" w:cs="Times New Roman"/>
        </w:rPr>
        <w:t>Dr. Mayer asked if the Port of Rotterdam’s bathymetry is provided to the vessels or if it is just for internal use. Mr. Hogeweg said it is provided to the vessels through their ECDIS and to the pilot through their integrated PPU system. CAPT Brennan said that port has the charting responsibility and has to get the information to the mariners before they enter the port. Member Gee said the idea of going from a product-based organization to a data-driven organization creates a major paradigm shift in how organizations operate. Member Perkins asked how prevalent this model is internationally of having ports responsible for surveying, charting and distribution. CAPT Brennan said</w:t>
      </w:r>
      <w:r w:rsidR="005E0AA5">
        <w:rPr>
          <w:rFonts w:ascii="Times New Roman" w:hAnsi="Times New Roman" w:cs="Times New Roman"/>
        </w:rPr>
        <w:t xml:space="preserve"> it is practically the de facto</w:t>
      </w:r>
      <w:r>
        <w:rPr>
          <w:rFonts w:ascii="Times New Roman" w:hAnsi="Times New Roman" w:cs="Times New Roman"/>
        </w:rPr>
        <w:t xml:space="preserve"> model for Northern European ports; American ports are much more focused on the shoreside infrastructure. With larger boats getting closer to the seafloor than ever before, more ports are beginning to take an interest in what they can do. </w:t>
      </w:r>
    </w:p>
    <w:p w:rsidR="00955FE2" w:rsidRDefault="00955FE2" w:rsidP="00955FE2">
      <w:pPr>
        <w:rPr>
          <w:rFonts w:ascii="Times New Roman" w:hAnsi="Times New Roman" w:cs="Times New Roman"/>
        </w:rPr>
      </w:pPr>
      <w:r>
        <w:rPr>
          <w:rFonts w:ascii="Times New Roman" w:hAnsi="Times New Roman" w:cs="Times New Roman"/>
        </w:rPr>
        <w:t xml:space="preserve">Vice Chair Miller asked about the status of LIDAR object detection. Member Lockhart said high-powered sensors can only do object detection in the right environments and cannot do object detection deeper than 15 meters of water. LIDAR sensors with denser data collection can do object detection but there are still issues with water clarity. It is very easy to see now where there is data missing. </w:t>
      </w:r>
    </w:p>
    <w:p w:rsidR="00955FE2" w:rsidRDefault="00955FE2" w:rsidP="00955FE2">
      <w:pPr>
        <w:rPr>
          <w:rFonts w:ascii="Times New Roman" w:hAnsi="Times New Roman" w:cs="Times New Roman"/>
        </w:rPr>
      </w:pPr>
      <w:r>
        <w:rPr>
          <w:rFonts w:ascii="Times New Roman" w:hAnsi="Times New Roman" w:cs="Times New Roman"/>
        </w:rPr>
        <w:t>M</w:t>
      </w:r>
      <w:r w:rsidR="005E0AA5">
        <w:rPr>
          <w:rFonts w:ascii="Times New Roman" w:hAnsi="Times New Roman" w:cs="Times New Roman"/>
        </w:rPr>
        <w:t>ember Saade discussed Fugros’</w:t>
      </w:r>
      <w:r>
        <w:rPr>
          <w:rFonts w:ascii="Times New Roman" w:hAnsi="Times New Roman" w:cs="Times New Roman"/>
        </w:rPr>
        <w:t xml:space="preserve"> efforts at LIDAR collection in the Arctic. They used LIDAR as a recon</w:t>
      </w:r>
      <w:r w:rsidR="005E0AA5">
        <w:rPr>
          <w:rFonts w:ascii="Times New Roman" w:hAnsi="Times New Roman" w:cs="Times New Roman"/>
        </w:rPr>
        <w:t>naissance</w:t>
      </w:r>
      <w:r>
        <w:rPr>
          <w:rFonts w:ascii="Times New Roman" w:hAnsi="Times New Roman" w:cs="Times New Roman"/>
        </w:rPr>
        <w:t xml:space="preserve"> tool in complex areas to bring in boats in a safer and more confident manner.</w:t>
      </w:r>
    </w:p>
    <w:p w:rsidR="00955FE2" w:rsidRDefault="00955FE2" w:rsidP="00955FE2">
      <w:pPr>
        <w:rPr>
          <w:rFonts w:ascii="Times New Roman" w:hAnsi="Times New Roman" w:cs="Times New Roman"/>
        </w:rPr>
      </w:pPr>
      <w:r>
        <w:rPr>
          <w:rFonts w:ascii="Times New Roman" w:hAnsi="Times New Roman" w:cs="Times New Roman"/>
        </w:rPr>
        <w:lastRenderedPageBreak/>
        <w:t>Member Perkins asked if bathymetric LIDAR technology was anticipated to change in a manner similar to the terrestrial LIDAR developments.  Member Lockhart said the biggest change has been in data density from lasers that can fire much faster. As you fly higher, the depths are not as accurate. It may be possible to gather accurate depth data from much higher in the future but there are other challenges to flying high along a coast line. Autonomous platforms may also become available in the future, but right now the systems are still too large. Unmanned systems do not reduce the number of people needed to operate them, so that model does not yet offer any economic benefit.</w:t>
      </w:r>
    </w:p>
    <w:p w:rsidR="00955FE2" w:rsidRDefault="00955FE2" w:rsidP="00955FE2">
      <w:pPr>
        <w:rPr>
          <w:rFonts w:ascii="Times New Roman" w:hAnsi="Times New Roman" w:cs="Times New Roman"/>
        </w:rPr>
      </w:pPr>
      <w:r>
        <w:rPr>
          <w:rFonts w:ascii="Times New Roman" w:hAnsi="Times New Roman" w:cs="Times New Roman"/>
        </w:rPr>
        <w:t>Panel members discussed technical specifications regarding uncertainty in the bathymetric LIDAR systems.</w:t>
      </w:r>
    </w:p>
    <w:p w:rsidR="00955FE2" w:rsidRDefault="00955FE2" w:rsidP="00955FE2">
      <w:pPr>
        <w:rPr>
          <w:rFonts w:ascii="Times New Roman" w:hAnsi="Times New Roman" w:cs="Times New Roman"/>
          <w:b/>
          <w:u w:val="single"/>
        </w:rPr>
      </w:pPr>
      <w:r>
        <w:rPr>
          <w:rFonts w:ascii="Times New Roman" w:hAnsi="Times New Roman" w:cs="Times New Roman"/>
          <w:b/>
          <w:u w:val="single"/>
        </w:rPr>
        <w:t>Technology Working Group</w:t>
      </w:r>
    </w:p>
    <w:p w:rsidR="00955FE2" w:rsidRDefault="00955FE2" w:rsidP="00955FE2">
      <w:pPr>
        <w:rPr>
          <w:rFonts w:ascii="Times New Roman" w:hAnsi="Times New Roman" w:cs="Times New Roman"/>
          <w:b/>
        </w:rPr>
      </w:pPr>
      <w:r>
        <w:rPr>
          <w:rFonts w:ascii="Times New Roman" w:hAnsi="Times New Roman" w:cs="Times New Roman"/>
          <w:b/>
        </w:rPr>
        <w:t xml:space="preserve">Lindsay Gee, Technology Working Group Co-Chair, </w:t>
      </w:r>
      <w:r>
        <w:rPr>
          <w:rFonts w:ascii="Times New Roman" w:hAnsi="Times New Roman" w:cs="Times New Roman"/>
        </w:rPr>
        <w:t>discussed the activities of the Working Group over the last year. He reviewed the presentations that the Working Group received from JHC/CCOM, NOAA, and industry on data collection, quality control, OCS’</w:t>
      </w:r>
      <w:r w:rsidR="005E0AA5">
        <w:rPr>
          <w:rFonts w:ascii="Times New Roman" w:hAnsi="Times New Roman" w:cs="Times New Roman"/>
        </w:rPr>
        <w:t>s</w:t>
      </w:r>
      <w:r>
        <w:rPr>
          <w:rFonts w:ascii="Times New Roman" w:hAnsi="Times New Roman" w:cs="Times New Roman"/>
        </w:rPr>
        <w:t xml:space="preserve"> database, web mapping, and charting. There are still many tools that need to be developed to support internal quality control. It became apparent to the group that business decisions are the driver in how technology is moving forward. More automation is needed, especially as more big data becomes available.</w:t>
      </w:r>
      <w:r>
        <w:rPr>
          <w:rFonts w:ascii="Times New Roman" w:hAnsi="Times New Roman" w:cs="Times New Roman"/>
          <w:b/>
        </w:rPr>
        <w:t xml:space="preserve"> </w:t>
      </w:r>
      <w:r>
        <w:rPr>
          <w:rFonts w:ascii="Times New Roman" w:hAnsi="Times New Roman" w:cs="Times New Roman"/>
        </w:rPr>
        <w:t>Themes the Working Group will be looking into in the future include automation and autonomous systems, future products and data, future ECDIS, and industry collaborations.</w:t>
      </w:r>
    </w:p>
    <w:p w:rsidR="00955FE2" w:rsidRDefault="00955FE2" w:rsidP="00955FE2">
      <w:pPr>
        <w:rPr>
          <w:rFonts w:ascii="Times New Roman" w:hAnsi="Times New Roman" w:cs="Times New Roman"/>
        </w:rPr>
      </w:pPr>
      <w:r>
        <w:rPr>
          <w:rFonts w:ascii="Times New Roman" w:hAnsi="Times New Roman" w:cs="Times New Roman"/>
          <w:b/>
        </w:rPr>
        <w:t xml:space="preserve">Ed J. Saade, Technology Working Group Co-Chair, </w:t>
      </w:r>
      <w:r>
        <w:rPr>
          <w:rFonts w:ascii="Times New Roman" w:hAnsi="Times New Roman" w:cs="Times New Roman"/>
        </w:rPr>
        <w:t xml:space="preserve">discussed the Working Group’s draft technology transfer discussion paper. The point of the paper is to convey to Congress, the Executive Branch, and taxpayers that there is a tremendous amount of technology discovery and innovation that comes out of the hydrographic process from NOAA and JHC/CCOM. These technologies are easily transferred to private businesses applying the technologies in ways that have nothing to do with safe navigation or charting. The paper presents as a case study the JHC/CCOM’s development of water column detection capabilities for seep detection. The draft discussion paper recommends: </w:t>
      </w:r>
    </w:p>
    <w:p w:rsidR="00955FE2" w:rsidRDefault="00955FE2" w:rsidP="00955FE2">
      <w:pPr>
        <w:pStyle w:val="ListParagraph"/>
        <w:numPr>
          <w:ilvl w:val="0"/>
          <w:numId w:val="48"/>
        </w:numPr>
        <w:rPr>
          <w:rFonts w:ascii="Times New Roman" w:hAnsi="Times New Roman" w:cs="Times New Roman"/>
        </w:rPr>
      </w:pPr>
      <w:r>
        <w:rPr>
          <w:rFonts w:ascii="Times New Roman" w:hAnsi="Times New Roman" w:cs="Times New Roman"/>
        </w:rPr>
        <w:t>Increasing R&amp;D funding at JHC/CCOM for the clearly-defined goal of improving the safe, efficient pursuit of hydrographic and charting tasks;</w:t>
      </w:r>
    </w:p>
    <w:p w:rsidR="00955FE2" w:rsidRDefault="00955FE2" w:rsidP="00955FE2">
      <w:pPr>
        <w:pStyle w:val="ListParagraph"/>
        <w:numPr>
          <w:ilvl w:val="0"/>
          <w:numId w:val="48"/>
        </w:numPr>
        <w:rPr>
          <w:rFonts w:ascii="Times New Roman" w:hAnsi="Times New Roman" w:cs="Times New Roman"/>
        </w:rPr>
      </w:pPr>
      <w:r>
        <w:rPr>
          <w:rFonts w:ascii="Times New Roman" w:hAnsi="Times New Roman" w:cs="Times New Roman"/>
        </w:rPr>
        <w:t>A cost benefit analysis of the contributions JHC/CCOM technology transfer makes to industry to better understand the return on investment;</w:t>
      </w:r>
    </w:p>
    <w:p w:rsidR="00955FE2" w:rsidRDefault="00955FE2" w:rsidP="00955FE2">
      <w:pPr>
        <w:pStyle w:val="ListParagraph"/>
        <w:numPr>
          <w:ilvl w:val="0"/>
          <w:numId w:val="48"/>
        </w:numPr>
        <w:rPr>
          <w:rFonts w:ascii="Times New Roman" w:hAnsi="Times New Roman" w:cs="Times New Roman"/>
        </w:rPr>
      </w:pPr>
      <w:r>
        <w:rPr>
          <w:rFonts w:ascii="Times New Roman" w:hAnsi="Times New Roman" w:cs="Times New Roman"/>
        </w:rPr>
        <w:t>A process to ensure industry is fully aware of the R&amp;D to maximize technology transfer; and</w:t>
      </w:r>
    </w:p>
    <w:p w:rsidR="00955FE2" w:rsidRDefault="00955FE2" w:rsidP="00955FE2">
      <w:pPr>
        <w:pStyle w:val="ListParagraph"/>
        <w:numPr>
          <w:ilvl w:val="0"/>
          <w:numId w:val="48"/>
        </w:numPr>
        <w:rPr>
          <w:rFonts w:ascii="Times New Roman" w:hAnsi="Times New Roman" w:cs="Times New Roman"/>
        </w:rPr>
      </w:pPr>
      <w:r>
        <w:rPr>
          <w:rFonts w:ascii="Times New Roman" w:hAnsi="Times New Roman" w:cs="Times New Roman"/>
        </w:rPr>
        <w:t>Optimizing the process to enable the rapid transfer of technology in support of U.S. competitiveness and economic growth.</w:t>
      </w:r>
    </w:p>
    <w:p w:rsidR="00955FE2" w:rsidRDefault="00955FE2" w:rsidP="00955FE2">
      <w:pPr>
        <w:rPr>
          <w:rFonts w:ascii="Times New Roman" w:hAnsi="Times New Roman" w:cs="Times New Roman"/>
        </w:rPr>
      </w:pPr>
      <w:r>
        <w:rPr>
          <w:rFonts w:ascii="Times New Roman" w:hAnsi="Times New Roman" w:cs="Times New Roman"/>
        </w:rPr>
        <w:t xml:space="preserve">Vice Chair Miller said the Panel needs to be sensitive to the legislations for both IOCM and HSIA, and of seeming to endorse a specific research center. She also felt that the time may not yet be right for further developing a new issue paper. Member Hall thought this should be a white paper rather than an issue paper. </w:t>
      </w:r>
    </w:p>
    <w:p w:rsidR="00955FE2" w:rsidRDefault="00955FE2" w:rsidP="00955FE2">
      <w:pPr>
        <w:rPr>
          <w:rFonts w:ascii="Times New Roman" w:hAnsi="Times New Roman" w:cs="Times New Roman"/>
        </w:rPr>
      </w:pPr>
      <w:r>
        <w:rPr>
          <w:rFonts w:ascii="Times New Roman" w:hAnsi="Times New Roman" w:cs="Times New Roman"/>
        </w:rPr>
        <w:t xml:space="preserve">Vice Chair Miller asked if the presentations that the Technology Working Group received are available on the website. Member Gee said he will make sure they get put up. Member Hall said that she had not understood the breadth of what the Technology Working Group was looking at and felt some of the </w:t>
      </w:r>
      <w:r>
        <w:rPr>
          <w:rFonts w:ascii="Times New Roman" w:hAnsi="Times New Roman" w:cs="Times New Roman"/>
        </w:rPr>
        <w:lastRenderedPageBreak/>
        <w:t>presentations should have been to the full Panel at a regular meeting or teleconference. Member Gee said that he hopes to have a presentation on autonomous technologies at the next Working Group meeting.</w:t>
      </w:r>
    </w:p>
    <w:p w:rsidR="00955FE2" w:rsidRDefault="00955FE2" w:rsidP="00955FE2">
      <w:pPr>
        <w:rPr>
          <w:rFonts w:ascii="Times New Roman" w:hAnsi="Times New Roman" w:cs="Times New Roman"/>
        </w:rPr>
      </w:pPr>
      <w:r>
        <w:rPr>
          <w:rFonts w:ascii="Times New Roman" w:hAnsi="Times New Roman" w:cs="Times New Roman"/>
        </w:rPr>
        <w:t>The Panel agreed that Technology Working Group meetings should be every other month. Member Shingledecker suggested alternating with the P&amp;E meetings.</w:t>
      </w:r>
    </w:p>
    <w:p w:rsidR="00955FE2" w:rsidRDefault="00955FE2" w:rsidP="00955FE2">
      <w:pPr>
        <w:rPr>
          <w:rFonts w:ascii="Times New Roman" w:hAnsi="Times New Roman" w:cs="Times New Roman"/>
          <w:b/>
          <w:u w:val="single"/>
        </w:rPr>
      </w:pPr>
      <w:r>
        <w:rPr>
          <w:rFonts w:ascii="Times New Roman" w:hAnsi="Times New Roman" w:cs="Times New Roman"/>
          <w:b/>
          <w:u w:val="single"/>
        </w:rPr>
        <w:t>Public Comment</w:t>
      </w:r>
    </w:p>
    <w:p w:rsidR="00955FE2" w:rsidRDefault="00955FE2" w:rsidP="00955FE2">
      <w:pPr>
        <w:rPr>
          <w:rFonts w:ascii="Times New Roman" w:hAnsi="Times New Roman" w:cs="Times New Roman"/>
        </w:rPr>
      </w:pPr>
      <w:r>
        <w:rPr>
          <w:rFonts w:ascii="Times New Roman" w:hAnsi="Times New Roman" w:cs="Times New Roman"/>
        </w:rPr>
        <w:t>Sam Debow asked when the Chart of the Future advancements will be operationalized. CAPT Brennan said NOAA is able to make the charts exactly the way they want them. He is excited to see standards going into a process that is unconstrained by IHO guidelines. Data techniques can be tested through PPUs and the ECS systems, then take the results to the IHO to create an international standard. Dr. Mayer said JHC/CCOM has been following two tracks, one evo</w:t>
      </w:r>
      <w:r w:rsidR="004245E7">
        <w:rPr>
          <w:rFonts w:ascii="Times New Roman" w:hAnsi="Times New Roman" w:cs="Times New Roman"/>
        </w:rPr>
        <w:t>lutionary and one revolutionary;</w:t>
      </w:r>
      <w:r>
        <w:rPr>
          <w:rFonts w:ascii="Times New Roman" w:hAnsi="Times New Roman" w:cs="Times New Roman"/>
        </w:rPr>
        <w:t xml:space="preserve"> now the two are starting to merge. CAPT Brennan said that standards are moving faster than ever and could move even faster. Right now, NOAA does not have production systems in place to provide gridded bathymetry process</w:t>
      </w:r>
      <w:r w:rsidR="004245E7">
        <w:rPr>
          <w:rFonts w:ascii="Times New Roman" w:hAnsi="Times New Roman" w:cs="Times New Roman"/>
        </w:rPr>
        <w:t>es</w:t>
      </w:r>
      <w:r>
        <w:rPr>
          <w:rFonts w:ascii="Times New Roman" w:hAnsi="Times New Roman" w:cs="Times New Roman"/>
        </w:rPr>
        <w:t xml:space="preserve"> to mariners. </w:t>
      </w:r>
    </w:p>
    <w:p w:rsidR="00955FE2" w:rsidRDefault="00955FE2" w:rsidP="00955FE2">
      <w:pPr>
        <w:rPr>
          <w:rFonts w:ascii="Times New Roman" w:hAnsi="Times New Roman" w:cs="Times New Roman"/>
        </w:rPr>
      </w:pPr>
      <w:r>
        <w:rPr>
          <w:rFonts w:ascii="Times New Roman" w:hAnsi="Times New Roman" w:cs="Times New Roman"/>
        </w:rPr>
        <w:t xml:space="preserve">Jon Dasler said </w:t>
      </w:r>
      <w:r w:rsidR="004245E7">
        <w:rPr>
          <w:rFonts w:ascii="Times New Roman" w:hAnsi="Times New Roman" w:cs="Times New Roman"/>
        </w:rPr>
        <w:t xml:space="preserve">the </w:t>
      </w:r>
      <w:r>
        <w:rPr>
          <w:rFonts w:ascii="Times New Roman" w:hAnsi="Times New Roman" w:cs="Times New Roman"/>
        </w:rPr>
        <w:t>IHO Special Order doesn’t meet the needs that precision ports require. Everybody needs to be on the same page if we’re going to push the limits of the ports l</w:t>
      </w:r>
      <w:r w:rsidR="004245E7">
        <w:rPr>
          <w:rFonts w:ascii="Times New Roman" w:hAnsi="Times New Roman" w:cs="Times New Roman"/>
        </w:rPr>
        <w:t>ike Port of Rotterdam is doing.  He</w:t>
      </w:r>
      <w:r>
        <w:rPr>
          <w:rFonts w:ascii="Times New Roman" w:hAnsi="Times New Roman" w:cs="Times New Roman"/>
        </w:rPr>
        <w:t xml:space="preserve"> said that the Hydrographic Surveys Specifications and Deliverables just released a seep and pipeline detection report. Surveys are picking up seeps even when they are not doing water column detection. Those are being reported and NOAA now has a process for getting that information to navigation managers. Getting this kind of information to private companies is a great use of surveys.</w:t>
      </w:r>
    </w:p>
    <w:p w:rsidR="00955FE2" w:rsidRDefault="00955FE2" w:rsidP="00955FE2">
      <w:pPr>
        <w:rPr>
          <w:rFonts w:ascii="Times New Roman" w:hAnsi="Times New Roman" w:cs="Times New Roman"/>
          <w:b/>
          <w:u w:val="single"/>
        </w:rPr>
      </w:pPr>
      <w:r>
        <w:rPr>
          <w:rFonts w:ascii="Times New Roman" w:hAnsi="Times New Roman" w:cs="Times New Roman"/>
          <w:b/>
          <w:u w:val="single"/>
        </w:rPr>
        <w:t>Precision Navigation Update</w:t>
      </w:r>
    </w:p>
    <w:p w:rsidR="00955FE2" w:rsidRDefault="00955FE2" w:rsidP="00955FE2">
      <w:pPr>
        <w:rPr>
          <w:rFonts w:ascii="Times New Roman" w:hAnsi="Times New Roman" w:cs="Times New Roman"/>
          <w:b/>
        </w:rPr>
      </w:pPr>
      <w:r>
        <w:rPr>
          <w:rFonts w:ascii="Times New Roman" w:hAnsi="Times New Roman" w:cs="Times New Roman"/>
          <w:b/>
        </w:rPr>
        <w:t>Captain Rick Brennan, OCS Hydrographic Surveys Division</w:t>
      </w:r>
    </w:p>
    <w:p w:rsidR="00955FE2" w:rsidRDefault="00955FE2" w:rsidP="00955FE2">
      <w:pPr>
        <w:rPr>
          <w:rFonts w:ascii="Times New Roman" w:hAnsi="Times New Roman" w:cs="Times New Roman"/>
        </w:rPr>
      </w:pPr>
      <w:r>
        <w:rPr>
          <w:rFonts w:ascii="Times New Roman" w:hAnsi="Times New Roman" w:cs="Times New Roman"/>
        </w:rPr>
        <w:t>CAPT Brennan provided the update on the precision navigation effort. He provided the background on the need for an under</w:t>
      </w:r>
      <w:r w:rsidR="004245E7">
        <w:rPr>
          <w:rFonts w:ascii="Times New Roman" w:hAnsi="Times New Roman" w:cs="Times New Roman"/>
        </w:rPr>
        <w:t>-</w:t>
      </w:r>
      <w:r>
        <w:rPr>
          <w:rFonts w:ascii="Times New Roman" w:hAnsi="Times New Roman" w:cs="Times New Roman"/>
        </w:rPr>
        <w:t xml:space="preserve">keel clearance system for large ships. PROTIDE has been successful in allowing the Port of Long Beach to add additional draft since implementing the system, yielding significant economic benefits. NOAA has been </w:t>
      </w:r>
      <w:r w:rsidR="004245E7">
        <w:rPr>
          <w:rFonts w:ascii="Times New Roman" w:hAnsi="Times New Roman" w:cs="Times New Roman"/>
        </w:rPr>
        <w:t xml:space="preserve">in contact with the Ports of Los Angeles and </w:t>
      </w:r>
      <w:r>
        <w:rPr>
          <w:rFonts w:ascii="Times New Roman" w:hAnsi="Times New Roman" w:cs="Times New Roman"/>
        </w:rPr>
        <w:t>Long Beach as they test out different data types being provided to pilots through their PPUs. The next stage is applying the LA/Long beach bathy</w:t>
      </w:r>
      <w:r w:rsidR="004245E7">
        <w:rPr>
          <w:rFonts w:ascii="Times New Roman" w:hAnsi="Times New Roman" w:cs="Times New Roman"/>
        </w:rPr>
        <w:t>metric</w:t>
      </w:r>
      <w:r>
        <w:rPr>
          <w:rFonts w:ascii="Times New Roman" w:hAnsi="Times New Roman" w:cs="Times New Roman"/>
        </w:rPr>
        <w:t xml:space="preserve"> database project to the Puget Sound area, taking the project up to the next largest scale to see what kind of scaling problems they encounter. NOAA has had some success in automating the extraction of contours and generalizing them for different scale bands. Once the combination bathy</w:t>
      </w:r>
      <w:r w:rsidR="004245E7">
        <w:rPr>
          <w:rFonts w:ascii="Times New Roman" w:hAnsi="Times New Roman" w:cs="Times New Roman"/>
        </w:rPr>
        <w:t>metric</w:t>
      </w:r>
      <w:r>
        <w:rPr>
          <w:rFonts w:ascii="Times New Roman" w:hAnsi="Times New Roman" w:cs="Times New Roman"/>
        </w:rPr>
        <w:t xml:space="preserve"> database is assembled and combination rules are in place, NOAA will run a comparison algorithm to compare the model against the currently charted soundings. Puget Sound test products should be sent to the Mapping and Charting Division for review and analysis by the end of the calendar year.</w:t>
      </w:r>
    </w:p>
    <w:p w:rsidR="00955FE2" w:rsidRDefault="004245E7" w:rsidP="00955FE2">
      <w:pPr>
        <w:rPr>
          <w:rFonts w:ascii="Times New Roman" w:hAnsi="Times New Roman" w:cs="Times New Roman"/>
        </w:rPr>
      </w:pPr>
      <w:r>
        <w:rPr>
          <w:rFonts w:ascii="Times New Roman" w:hAnsi="Times New Roman" w:cs="Times New Roman"/>
        </w:rPr>
        <w:t>Member Maune asked whether NOAA is using a one-</w:t>
      </w:r>
      <w:r w:rsidR="00955FE2">
        <w:rPr>
          <w:rFonts w:ascii="Times New Roman" w:hAnsi="Times New Roman" w:cs="Times New Roman"/>
        </w:rPr>
        <w:t xml:space="preserve">meter contour interval. CAPT Brennan said they have used a couple different intervals and are looking to find out what the optimal interval is. In Long Beach, they are producing 50 cm contour intervals. Member Rasselo said that the ECDIS already selects which contour is needed according to the size of your ship. He asked if all of the scales were necessary for safe navigation. CAPT Brennan said that the ECIDS doesn’t do the generalization and they want users </w:t>
      </w:r>
      <w:r w:rsidR="00955FE2">
        <w:rPr>
          <w:rFonts w:ascii="Times New Roman" w:hAnsi="Times New Roman" w:cs="Times New Roman"/>
        </w:rPr>
        <w:lastRenderedPageBreak/>
        <w:t>to be able to zoom in and out of an</w:t>
      </w:r>
      <w:r w:rsidR="00C020DD">
        <w:rPr>
          <w:rFonts w:ascii="Times New Roman" w:hAnsi="Times New Roman" w:cs="Times New Roman"/>
        </w:rPr>
        <w:t xml:space="preserve">y area they are interested in </w:t>
      </w:r>
      <w:r w:rsidR="00955FE2">
        <w:rPr>
          <w:rFonts w:ascii="Times New Roman" w:hAnsi="Times New Roman" w:cs="Times New Roman"/>
        </w:rPr>
        <w:t>and get appropriate data. The scales are in compliance with S-57 standards.</w:t>
      </w:r>
    </w:p>
    <w:p w:rsidR="00955FE2" w:rsidRDefault="00955FE2" w:rsidP="00955FE2">
      <w:pPr>
        <w:rPr>
          <w:rFonts w:ascii="Times New Roman" w:hAnsi="Times New Roman" w:cs="Times New Roman"/>
          <w:b/>
          <w:u w:val="single"/>
        </w:rPr>
      </w:pPr>
      <w:r>
        <w:rPr>
          <w:rFonts w:ascii="Times New Roman" w:hAnsi="Times New Roman" w:cs="Times New Roman"/>
          <w:b/>
          <w:u w:val="single"/>
        </w:rPr>
        <w:t>Fleet Recapitalization Update</w:t>
      </w:r>
    </w:p>
    <w:p w:rsidR="00955FE2" w:rsidRDefault="00955FE2" w:rsidP="00955FE2">
      <w:pPr>
        <w:rPr>
          <w:rFonts w:ascii="Times New Roman" w:hAnsi="Times New Roman" w:cs="Times New Roman"/>
          <w:b/>
        </w:rPr>
      </w:pPr>
      <w:r>
        <w:rPr>
          <w:rFonts w:ascii="Times New Roman" w:hAnsi="Times New Roman" w:cs="Times New Roman"/>
          <w:b/>
        </w:rPr>
        <w:t>Captain Rick Brennan, OCS Hydrographic Surveys Division</w:t>
      </w:r>
    </w:p>
    <w:p w:rsidR="00955FE2" w:rsidRDefault="00955FE2" w:rsidP="00955FE2">
      <w:pPr>
        <w:rPr>
          <w:rFonts w:ascii="Times New Roman" w:hAnsi="Times New Roman" w:cs="Times New Roman"/>
        </w:rPr>
      </w:pPr>
      <w:r>
        <w:rPr>
          <w:rFonts w:ascii="Times New Roman" w:hAnsi="Times New Roman" w:cs="Times New Roman"/>
        </w:rPr>
        <w:t>CAPT Brennan provided an update on fleet recapitalization. RADM Score, OMAO, commissioned a review team of industry experts along with a Tiger Team that came up with a fleet recapitalization plan. This plan was accepted and publicly released last October. Since then, Congress has disbursed the first $80 million to OMAO for the shipbuilding program and OMAO has released their spend plan. While waiting for the second installment, th</w:t>
      </w:r>
      <w:r w:rsidR="00C020DD">
        <w:rPr>
          <w:rFonts w:ascii="Times New Roman" w:hAnsi="Times New Roman" w:cs="Times New Roman"/>
        </w:rPr>
        <w:t>ey are proceeding with the ship</w:t>
      </w:r>
      <w:r>
        <w:rPr>
          <w:rFonts w:ascii="Times New Roman" w:hAnsi="Times New Roman" w:cs="Times New Roman"/>
        </w:rPr>
        <w:t xml:space="preserve">building program and establishing the necessary MOUs. </w:t>
      </w:r>
    </w:p>
    <w:p w:rsidR="00955FE2" w:rsidRDefault="00955FE2" w:rsidP="00955FE2">
      <w:pPr>
        <w:rPr>
          <w:rFonts w:ascii="Times New Roman" w:hAnsi="Times New Roman" w:cs="Times New Roman"/>
          <w:b/>
          <w:u w:val="single"/>
        </w:rPr>
      </w:pPr>
      <w:r>
        <w:rPr>
          <w:rFonts w:ascii="Times New Roman" w:hAnsi="Times New Roman" w:cs="Times New Roman"/>
          <w:b/>
          <w:u w:val="single"/>
        </w:rPr>
        <w:t>HSRP Working Groups Discussion</w:t>
      </w:r>
    </w:p>
    <w:p w:rsidR="00955FE2" w:rsidRDefault="00955FE2" w:rsidP="00955FE2">
      <w:pPr>
        <w:rPr>
          <w:rFonts w:ascii="Times New Roman" w:hAnsi="Times New Roman" w:cs="Times New Roman"/>
        </w:rPr>
      </w:pPr>
      <w:r>
        <w:rPr>
          <w:rFonts w:ascii="Times New Roman" w:hAnsi="Times New Roman" w:cs="Times New Roman"/>
        </w:rPr>
        <w:t>Chair Hanson led the Panel discussion on the issue papers. Vice Chair Miller said they incorporated comments from RADM Smith about the difference between data produced for channel and harbor charting between USACE and NOAA. She reviewed the content of the “Surveying and Charting in Channels and Harbors” and “Improving Data Access for US Nautical Charts Using Multiple Data Sources to Produce More Accurate and Detailed Charts” papers. Jeff Hummel’s recommendation to commission an NRC study was similar to the paper’s recommendation for an independent review team, but RADM Smith did not want two studies running simultaneously. Member Brigham said that NRC studies are the most authoritative and the costs should be borne by NOAA and multiple other agencies. Member Maune said something similar to 3DEP may be needed where</w:t>
      </w:r>
      <w:r w:rsidR="00C020DD">
        <w:rPr>
          <w:rFonts w:ascii="Times New Roman" w:hAnsi="Times New Roman" w:cs="Times New Roman"/>
        </w:rPr>
        <w:t>in</w:t>
      </w:r>
      <w:r>
        <w:rPr>
          <w:rFonts w:ascii="Times New Roman" w:hAnsi="Times New Roman" w:cs="Times New Roman"/>
        </w:rPr>
        <w:t xml:space="preserve"> multiple agencies get together to resolve policy and technical issues to ensure consistency. The Panel engaged in clarifying the issues. Dr. Mayer said the Ocean Studies Board and Marine Studies Board could take on the recommendation and provide a draft statement of task to the National Academies. Mr. Armstrong thought more time was needed to consider what the Panel wanted out of the study. Glenn Boledovich said the Panel’s comments on the External Source Data Policy would be more helpful than the pending issue paper. Vice Chair Miller said that what she’s read to date does not address the fact that data from a federal agency is going onto charts when it does not meet NOAA standards. CAPT Brennan said the combined responsibility for federally maintained channels puts them in a different category than other surveys and that jurisdictional issues need to be handled carefully. Member Lockhart said that the issue is not bringing in data from other sources, it’s that USACE surveys do not meet the needs for navigation. She suggested including a statement that there should be full-bottom coverage and object detection done in the critical channels that commercial vessels are navigating. Jon Dasler said that the issue is that NOAA is mandated to take USACE surveys as an authoritative source that go directly to the Marine Chart Division to be applied to the chart no matter what kind of surveys they are. There has to be better vetting of USACE surveys. CAPT Brennan said that the paper should be considered in the context of the ruling on the shared liability for the Athos grounding. A follow-up teleconference will be convened to approve the papers.</w:t>
      </w:r>
    </w:p>
    <w:p w:rsidR="00955FE2" w:rsidRDefault="00955FE2" w:rsidP="00955FE2">
      <w:pPr>
        <w:rPr>
          <w:rFonts w:ascii="Times New Roman" w:hAnsi="Times New Roman" w:cs="Times New Roman"/>
          <w:b/>
        </w:rPr>
      </w:pPr>
      <w:r>
        <w:rPr>
          <w:rFonts w:ascii="Times New Roman" w:hAnsi="Times New Roman" w:cs="Times New Roman"/>
          <w:b/>
        </w:rPr>
        <w:t xml:space="preserve">Recommendation Letter </w:t>
      </w:r>
    </w:p>
    <w:p w:rsidR="00955FE2" w:rsidRDefault="00955FE2" w:rsidP="00955FE2">
      <w:pPr>
        <w:rPr>
          <w:rFonts w:ascii="Times New Roman" w:hAnsi="Times New Roman" w:cs="Times New Roman"/>
        </w:rPr>
      </w:pPr>
      <w:r>
        <w:rPr>
          <w:rFonts w:ascii="Times New Roman" w:hAnsi="Times New Roman" w:cs="Times New Roman"/>
        </w:rPr>
        <w:t xml:space="preserve">Vice Chair Miller asked the Panel for recommendation on what should be included in the letter to the Acting Administrator. Suggestions included: recognition of the four reports from OCS; support for the </w:t>
      </w:r>
      <w:r>
        <w:rPr>
          <w:rFonts w:ascii="Times New Roman" w:hAnsi="Times New Roman" w:cs="Times New Roman"/>
        </w:rPr>
        <w:lastRenderedPageBreak/>
        <w:t>new NOS priorities</w:t>
      </w:r>
      <w:r w:rsidR="00C020DD">
        <w:rPr>
          <w:rFonts w:ascii="Times New Roman" w:hAnsi="Times New Roman" w:cs="Times New Roman"/>
        </w:rPr>
        <w:t xml:space="preserve"> on which Dr. Callender presented</w:t>
      </w:r>
      <w:r>
        <w:rPr>
          <w:rFonts w:ascii="Times New Roman" w:hAnsi="Times New Roman" w:cs="Times New Roman"/>
        </w:rPr>
        <w:t>; stakeholder recognition of the importance of NOAA data; NOAA’s need to strategize in order to take a leading position in shaping data standards, acquisition, and data usage; encourage the best data available approach; standardizing IHO Order 1A surveying in federally maintained channels; the value of technology transfer; how impressive the state of the art is at the Holland America Command Center; merit of the National Charting Plan; the challenge of integrating disparate datasets; the importance of NGS and tide data to the community and the amount of support that it provides for the nation’s infrastructure; requesting NOAA develop a roll-out strategy for a more visual chart. Vice Chair Miller will prepare a draft version and send it to Chair Hanson within a week for review by the Panel. It will be sent to the Acting Administrator within 30 days of the meeting.</w:t>
      </w:r>
    </w:p>
    <w:p w:rsidR="00955FE2" w:rsidRDefault="00955FE2" w:rsidP="00955FE2">
      <w:pPr>
        <w:rPr>
          <w:rFonts w:ascii="Times New Roman" w:hAnsi="Times New Roman" w:cs="Times New Roman"/>
          <w:b/>
          <w:u w:val="single"/>
        </w:rPr>
      </w:pPr>
      <w:r>
        <w:rPr>
          <w:rFonts w:ascii="Times New Roman" w:hAnsi="Times New Roman" w:cs="Times New Roman"/>
          <w:b/>
          <w:u w:val="single"/>
        </w:rPr>
        <w:t>HSRP Discussion</w:t>
      </w:r>
    </w:p>
    <w:p w:rsidR="00955FE2" w:rsidRDefault="00955FE2" w:rsidP="00955FE2">
      <w:pPr>
        <w:rPr>
          <w:rFonts w:ascii="Times New Roman" w:hAnsi="Times New Roman" w:cs="Times New Roman"/>
        </w:rPr>
      </w:pPr>
      <w:r>
        <w:rPr>
          <w:rFonts w:ascii="Times New Roman" w:hAnsi="Times New Roman" w:cs="Times New Roman"/>
        </w:rPr>
        <w:t>Member Hall felt that future panelists should be given an introduction</w:t>
      </w:r>
      <w:r w:rsidR="00C020DD">
        <w:rPr>
          <w:rFonts w:ascii="Times New Roman" w:hAnsi="Times New Roman" w:cs="Times New Roman"/>
        </w:rPr>
        <w:t xml:space="preserve"> as</w:t>
      </w:r>
      <w:r>
        <w:rPr>
          <w:rFonts w:ascii="Times New Roman" w:hAnsi="Times New Roman" w:cs="Times New Roman"/>
        </w:rPr>
        <w:t xml:space="preserve"> to who the Panel is and what their role is in advising NOAA; perhaps even provide them some top</w:t>
      </w:r>
      <w:r w:rsidR="00C020DD">
        <w:rPr>
          <w:rFonts w:ascii="Times New Roman" w:hAnsi="Times New Roman" w:cs="Times New Roman"/>
        </w:rPr>
        <w:t>ics the HSRP</w:t>
      </w:r>
      <w:r>
        <w:rPr>
          <w:rFonts w:ascii="Times New Roman" w:hAnsi="Times New Roman" w:cs="Times New Roman"/>
        </w:rPr>
        <w:t xml:space="preserve"> would like panelists to dive into. </w:t>
      </w:r>
    </w:p>
    <w:p w:rsidR="00955FE2" w:rsidRDefault="00955FE2" w:rsidP="00955FE2">
      <w:pPr>
        <w:rPr>
          <w:rFonts w:ascii="Times New Roman" w:hAnsi="Times New Roman" w:cs="Times New Roman"/>
        </w:rPr>
      </w:pPr>
      <w:r>
        <w:rPr>
          <w:rFonts w:ascii="Times New Roman" w:hAnsi="Times New Roman" w:cs="Times New Roman"/>
        </w:rPr>
        <w:t>Member Shingledecker will ta</w:t>
      </w:r>
      <w:r w:rsidR="00C020DD">
        <w:rPr>
          <w:rFonts w:ascii="Times New Roman" w:hAnsi="Times New Roman" w:cs="Times New Roman"/>
        </w:rPr>
        <w:t>ke the lead on preparing the HSR</w:t>
      </w:r>
      <w:r>
        <w:rPr>
          <w:rFonts w:ascii="Times New Roman" w:hAnsi="Times New Roman" w:cs="Times New Roman"/>
        </w:rPr>
        <w:t>P’s responses on the National Charting Plan and the External Source Data Policy. Member Perkins will take the lead on the Panel’s response to the Autonomous Roadmap. Vice Chair Miller will take the lead on the response to the 20-year Hydrographic Survey Plan.</w:t>
      </w:r>
    </w:p>
    <w:p w:rsidR="00955FE2" w:rsidRDefault="00955FE2" w:rsidP="00955FE2">
      <w:pPr>
        <w:rPr>
          <w:rFonts w:ascii="Times New Roman" w:hAnsi="Times New Roman" w:cs="Times New Roman"/>
        </w:rPr>
      </w:pPr>
      <w:r>
        <w:rPr>
          <w:rFonts w:ascii="Times New Roman" w:hAnsi="Times New Roman" w:cs="Times New Roman"/>
        </w:rPr>
        <w:t xml:space="preserve">The next HSRP meeting will be in Portsmouth, New Hampshire, September 12-14. Suggestions for next meeting included: how to increase the visibility of the importance of NGS’ services in providing support for autonomous movement (land, air, or water); preparing for 2022; innovative charting presentations; an introduction to VDatum; the upcoming NEEA update; the Hydrography Requirements and Benefits Study; the Global Seabed Mapping Initiative; an Arctic panel; Seabed 2030; </w:t>
      </w:r>
      <w:r w:rsidR="00C020DD">
        <w:rPr>
          <w:rFonts w:ascii="Times New Roman" w:hAnsi="Times New Roman" w:cs="Times New Roman"/>
        </w:rPr>
        <w:t xml:space="preserve">and </w:t>
      </w:r>
      <w:r>
        <w:rPr>
          <w:rFonts w:ascii="Times New Roman" w:hAnsi="Times New Roman" w:cs="Times New Roman"/>
        </w:rPr>
        <w:t>the X-Prize. Members suggested making better use of working lunches by allowing time for Panel discussion. Dr. Mayer said the Panel may want to look at the status of hydrographic education at a future meeting. Member Brigham urged aggressive efforts to get a New England Congressman to attend.</w:t>
      </w:r>
    </w:p>
    <w:p w:rsidR="00955FE2" w:rsidRDefault="00955FE2" w:rsidP="00955FE2">
      <w:pPr>
        <w:rPr>
          <w:rFonts w:ascii="Times New Roman" w:hAnsi="Times New Roman" w:cs="Times New Roman"/>
        </w:rPr>
      </w:pPr>
      <w:r>
        <w:rPr>
          <w:rFonts w:ascii="Times New Roman" w:hAnsi="Times New Roman" w:cs="Times New Roman"/>
        </w:rPr>
        <w:t>There were no comments on the HSRP charter. A motion was unanimously approved to accept the charter as written.</w:t>
      </w:r>
    </w:p>
    <w:p w:rsidR="00955FE2" w:rsidRDefault="00955FE2" w:rsidP="00955FE2">
      <w:pPr>
        <w:rPr>
          <w:rFonts w:ascii="Times New Roman" w:hAnsi="Times New Roman" w:cs="Times New Roman"/>
          <w:b/>
          <w:u w:val="single"/>
        </w:rPr>
      </w:pPr>
      <w:r>
        <w:rPr>
          <w:rFonts w:ascii="Times New Roman" w:hAnsi="Times New Roman" w:cs="Times New Roman"/>
          <w:b/>
          <w:u w:val="single"/>
        </w:rPr>
        <w:t>Closing Remarks and Adjournment</w:t>
      </w:r>
    </w:p>
    <w:p w:rsidR="00955FE2" w:rsidRDefault="00955FE2" w:rsidP="00955FE2">
      <w:pPr>
        <w:rPr>
          <w:rFonts w:ascii="Times New Roman" w:hAnsi="Times New Roman" w:cs="Times New Roman"/>
        </w:rPr>
      </w:pPr>
      <w:r>
        <w:rPr>
          <w:rFonts w:ascii="Times New Roman" w:hAnsi="Times New Roman" w:cs="Times New Roman"/>
        </w:rPr>
        <w:t>Chair Hanson provided closing remarks. After the September meeting, Members</w:t>
      </w:r>
      <w:r w:rsidR="00C020DD">
        <w:rPr>
          <w:rFonts w:ascii="Times New Roman" w:hAnsi="Times New Roman" w:cs="Times New Roman"/>
        </w:rPr>
        <w:t xml:space="preserve"> Brigham and Perkins and</w:t>
      </w:r>
      <w:r>
        <w:rPr>
          <w:rFonts w:ascii="Times New Roman" w:hAnsi="Times New Roman" w:cs="Times New Roman"/>
        </w:rPr>
        <w:t xml:space="preserve"> Chair Hanson will be rotating off the Panel. The meeting was adjourned at 4:42 p.m.</w:t>
      </w:r>
    </w:p>
    <w:p w:rsidR="00955FE2" w:rsidRDefault="00955FE2" w:rsidP="00955FE2">
      <w:pPr>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HSRP VOTING MEMBERS IN ATTENDANCE:</w:t>
      </w:r>
    </w:p>
    <w:p w:rsidR="00955FE2" w:rsidRDefault="00955FE2" w:rsidP="00955FE2">
      <w:pPr>
        <w:ind w:left="4320" w:hanging="4320"/>
        <w:rPr>
          <w:rFonts w:ascii="Times New Roman" w:hAnsi="Times New Roman" w:cs="Times New Roman"/>
        </w:rPr>
      </w:pPr>
      <w:r>
        <w:rPr>
          <w:rFonts w:ascii="Times New Roman" w:hAnsi="Times New Roman" w:cs="Times New Roman"/>
        </w:rPr>
        <w:t>Lawson W. Brigham, PhD</w:t>
      </w:r>
      <w:r>
        <w:rPr>
          <w:rFonts w:ascii="Times New Roman" w:hAnsi="Times New Roman" w:cs="Times New Roman"/>
        </w:rPr>
        <w:tab/>
        <w:t>Distinguished Fellow, Center for Arctic Policy Studies, University of Alaska Fairbanks</w:t>
      </w:r>
    </w:p>
    <w:p w:rsidR="00955FE2" w:rsidRDefault="00955FE2" w:rsidP="00955FE2">
      <w:pPr>
        <w:ind w:left="4320" w:hanging="4320"/>
        <w:rPr>
          <w:rFonts w:ascii="Times New Roman" w:hAnsi="Times New Roman" w:cs="Times New Roman"/>
        </w:rPr>
      </w:pPr>
      <w:r>
        <w:rPr>
          <w:rFonts w:ascii="Times New Roman" w:hAnsi="Times New Roman" w:cs="Times New Roman"/>
        </w:rPr>
        <w:t>Lindsay Gee</w:t>
      </w:r>
      <w:r>
        <w:rPr>
          <w:rFonts w:ascii="Times New Roman" w:hAnsi="Times New Roman" w:cs="Times New Roman"/>
        </w:rPr>
        <w:tab/>
        <w:t>Consultant</w:t>
      </w:r>
    </w:p>
    <w:p w:rsidR="00955FE2" w:rsidRDefault="00955FE2" w:rsidP="00955FE2">
      <w:pPr>
        <w:ind w:left="4320" w:hanging="4320"/>
        <w:rPr>
          <w:rFonts w:ascii="Times New Roman" w:hAnsi="Times New Roman" w:cs="Times New Roman"/>
        </w:rPr>
      </w:pPr>
      <w:r>
        <w:rPr>
          <w:rFonts w:ascii="Times New Roman" w:hAnsi="Times New Roman" w:cs="Times New Roman"/>
        </w:rPr>
        <w:t>Kim Hall</w:t>
      </w:r>
      <w:r>
        <w:rPr>
          <w:rFonts w:ascii="Times New Roman" w:hAnsi="Times New Roman" w:cs="Times New Roman"/>
        </w:rPr>
        <w:tab/>
        <w:t>Principal &amp; Founder, Brizo Maritime Consulting, LLC</w:t>
      </w:r>
    </w:p>
    <w:p w:rsidR="00955FE2" w:rsidRDefault="00955FE2" w:rsidP="00955FE2">
      <w:pPr>
        <w:ind w:left="4320" w:hanging="4320"/>
        <w:rPr>
          <w:rFonts w:ascii="Times New Roman" w:hAnsi="Times New Roman" w:cs="Times New Roman"/>
        </w:rPr>
      </w:pPr>
      <w:r>
        <w:rPr>
          <w:rFonts w:ascii="Times New Roman" w:hAnsi="Times New Roman" w:cs="Times New Roman"/>
        </w:rPr>
        <w:t>William Hanson, Chair</w:t>
      </w:r>
      <w:r>
        <w:rPr>
          <w:rFonts w:ascii="Times New Roman" w:hAnsi="Times New Roman" w:cs="Times New Roman"/>
        </w:rPr>
        <w:tab/>
        <w:t>Vice President of US Business Development, Great Lakes Dredge &amp; Dock Company</w:t>
      </w:r>
    </w:p>
    <w:p w:rsidR="00955FE2" w:rsidRDefault="00955FE2" w:rsidP="00955FE2">
      <w:pPr>
        <w:rPr>
          <w:rFonts w:ascii="Times New Roman" w:hAnsi="Times New Roman" w:cs="Times New Roman"/>
        </w:rPr>
      </w:pPr>
      <w:r>
        <w:rPr>
          <w:rFonts w:ascii="Times New Roman" w:hAnsi="Times New Roman" w:cs="Times New Roman"/>
        </w:rPr>
        <w:t>Edward J. Kelly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Executive Director, Maritime Association of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 of NY/NJ</w:t>
      </w:r>
    </w:p>
    <w:p w:rsidR="00955FE2" w:rsidRDefault="00955FE2" w:rsidP="00955FE2">
      <w:pPr>
        <w:rPr>
          <w:rFonts w:ascii="Times New Roman" w:hAnsi="Times New Roman" w:cs="Times New Roman"/>
        </w:rPr>
      </w:pPr>
      <w:r>
        <w:rPr>
          <w:rFonts w:ascii="Times New Roman" w:hAnsi="Times New Roman" w:cs="Times New Roman"/>
        </w:rPr>
        <w:t>Carol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Geomatics Data Solutions, LLC</w:t>
      </w:r>
    </w:p>
    <w:p w:rsidR="00955FE2" w:rsidRDefault="00955FE2" w:rsidP="00955FE2">
      <w:pPr>
        <w:ind w:left="4320" w:hanging="4320"/>
        <w:rPr>
          <w:rFonts w:ascii="Times New Roman" w:hAnsi="Times New Roman" w:cs="Times New Roman"/>
        </w:rPr>
      </w:pPr>
      <w:r>
        <w:rPr>
          <w:rFonts w:ascii="Times New Roman" w:hAnsi="Times New Roman" w:cs="Times New Roman"/>
        </w:rPr>
        <w:t>David Maune, PhD</w:t>
      </w:r>
      <w:r>
        <w:rPr>
          <w:rFonts w:ascii="Times New Roman" w:hAnsi="Times New Roman" w:cs="Times New Roman"/>
        </w:rPr>
        <w:tab/>
        <w:t>Associate Vice President and Senior Remote Sensing Project Manager, Dewberry Consultants</w:t>
      </w:r>
    </w:p>
    <w:p w:rsidR="00955FE2" w:rsidRDefault="00955FE2" w:rsidP="00955FE2">
      <w:pPr>
        <w:ind w:left="4320" w:hanging="4320"/>
        <w:rPr>
          <w:rFonts w:ascii="Times New Roman" w:hAnsi="Times New Roman" w:cs="Times New Roman"/>
        </w:rPr>
      </w:pPr>
      <w:r>
        <w:rPr>
          <w:rFonts w:ascii="Times New Roman" w:hAnsi="Times New Roman" w:cs="Times New Roman"/>
        </w:rPr>
        <w:t>Joyce E. Miller, Vice Chair</w:t>
      </w:r>
      <w:r>
        <w:rPr>
          <w:rFonts w:ascii="Times New Roman" w:hAnsi="Times New Roman" w:cs="Times New Roman"/>
        </w:rPr>
        <w:tab/>
        <w:t>Director of Seafloor Data Services, Hawaii Mapping Research Group Research Group, University of Hawaii School of Ocean and Earth Science and Technology (retired)</w:t>
      </w:r>
    </w:p>
    <w:p w:rsidR="00955FE2" w:rsidRDefault="00955FE2" w:rsidP="00955FE2">
      <w:pPr>
        <w:ind w:left="4320" w:hanging="4320"/>
        <w:rPr>
          <w:rFonts w:ascii="Times New Roman" w:hAnsi="Times New Roman" w:cs="Times New Roman"/>
        </w:rPr>
      </w:pPr>
      <w:r>
        <w:rPr>
          <w:rFonts w:ascii="Times New Roman" w:hAnsi="Times New Roman" w:cs="Times New Roman"/>
        </w:rPr>
        <w:t>Scott R. Perkins, HSRP Chair</w:t>
      </w:r>
      <w:r>
        <w:rPr>
          <w:rFonts w:ascii="Times New Roman" w:hAnsi="Times New Roman" w:cs="Times New Roman"/>
        </w:rPr>
        <w:tab/>
        <w:t>Director, Federal Programs, Surveying and Mapping, LLC</w:t>
      </w:r>
    </w:p>
    <w:p w:rsidR="00955FE2" w:rsidRDefault="00955FE2" w:rsidP="00955FE2">
      <w:pPr>
        <w:rPr>
          <w:rFonts w:ascii="Times New Roman" w:hAnsi="Times New Roman" w:cs="Times New Roman"/>
        </w:rPr>
      </w:pPr>
      <w:r>
        <w:rPr>
          <w:rFonts w:ascii="Times New Roman" w:hAnsi="Times New Roman" w:cs="Times New Roman"/>
        </w:rPr>
        <w:t>Captain Salvatore Rassello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Nautical Operations, Carnival Cruise Lines</w:t>
      </w:r>
    </w:p>
    <w:p w:rsidR="00955FE2" w:rsidRDefault="00955FE2" w:rsidP="00955FE2">
      <w:pPr>
        <w:ind w:left="4320" w:hanging="4320"/>
        <w:rPr>
          <w:rFonts w:ascii="Times New Roman" w:hAnsi="Times New Roman" w:cs="Times New Roman"/>
        </w:rPr>
      </w:pPr>
      <w:r>
        <w:rPr>
          <w:rFonts w:ascii="Times New Roman" w:hAnsi="Times New Roman" w:cs="Times New Roman"/>
        </w:rPr>
        <w:t>Edward J. Saade</w:t>
      </w:r>
      <w:r>
        <w:rPr>
          <w:rFonts w:ascii="Times New Roman" w:hAnsi="Times New Roman" w:cs="Times New Roman"/>
        </w:rPr>
        <w:tab/>
        <w:t xml:space="preserve">President, Fugro (USA) Inc. &amp; Regional Director Americas - Marine </w:t>
      </w:r>
    </w:p>
    <w:p w:rsidR="00955FE2" w:rsidRDefault="00955FE2" w:rsidP="00955FE2">
      <w:pPr>
        <w:ind w:left="4320" w:hanging="4320"/>
        <w:rPr>
          <w:rFonts w:ascii="Times New Roman" w:hAnsi="Times New Roman" w:cs="Times New Roman"/>
        </w:rPr>
      </w:pPr>
      <w:r>
        <w:rPr>
          <w:rFonts w:ascii="Times New Roman" w:hAnsi="Times New Roman" w:cs="Times New Roman"/>
        </w:rPr>
        <w:t>Susan Shingledecker</w:t>
      </w:r>
      <w:r>
        <w:rPr>
          <w:rFonts w:ascii="Times New Roman" w:hAnsi="Times New Roman" w:cs="Times New Roman"/>
        </w:rPr>
        <w:tab/>
        <w:t>Vice President and Director, Environmental Programs, BoatU.S. Foundation for Boating Safety and Clean Water</w:t>
      </w:r>
    </w:p>
    <w:p w:rsidR="00955FE2" w:rsidRDefault="00955FE2" w:rsidP="00955FE2">
      <w:pPr>
        <w:ind w:left="4320" w:hanging="4320"/>
        <w:rPr>
          <w:rFonts w:ascii="Times New Roman" w:hAnsi="Times New Roman" w:cs="Times New Roman"/>
        </w:rPr>
      </w:pPr>
      <w:r>
        <w:rPr>
          <w:rFonts w:ascii="Times New Roman" w:hAnsi="Times New Roman" w:cs="Times New Roman"/>
        </w:rPr>
        <w:t>Gary Thompson</w:t>
      </w:r>
      <w:r>
        <w:rPr>
          <w:rFonts w:ascii="Times New Roman" w:hAnsi="Times New Roman" w:cs="Times New Roman"/>
        </w:rPr>
        <w:tab/>
        <w:t>Chief, North Carolina Geodetic Survey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55FE2" w:rsidRDefault="00955FE2" w:rsidP="00955FE2">
      <w:pPr>
        <w:rPr>
          <w:rFonts w:ascii="Times New Roman" w:hAnsi="Times New Roman" w:cs="Times New Roman"/>
          <w:b/>
        </w:rPr>
      </w:pPr>
      <w:r>
        <w:rPr>
          <w:rFonts w:ascii="Times New Roman" w:hAnsi="Times New Roman" w:cs="Times New Roman"/>
          <w:b/>
        </w:rPr>
        <w:t>HSRP NON-VOTING MEMBERS IN ATTENDANCE:</w:t>
      </w:r>
    </w:p>
    <w:p w:rsidR="00955FE2" w:rsidRDefault="00955FE2" w:rsidP="00955FE2">
      <w:pPr>
        <w:rPr>
          <w:rFonts w:ascii="Times New Roman" w:hAnsi="Times New Roman" w:cs="Times New Roman"/>
        </w:rPr>
      </w:pPr>
      <w:r>
        <w:rPr>
          <w:rFonts w:ascii="Times New Roman" w:hAnsi="Times New Roman" w:cs="Times New Roman"/>
        </w:rPr>
        <w:t>Andy Armstrong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Co-Director, Center for Coastal and Ocean Mapping,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Joint Hydrographic Center, University of New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Hampshire</w:t>
      </w:r>
    </w:p>
    <w:p w:rsidR="00955FE2" w:rsidRDefault="00955FE2" w:rsidP="00955FE2">
      <w:pPr>
        <w:rPr>
          <w:rFonts w:ascii="Times New Roman" w:hAnsi="Times New Roman" w:cs="Times New Roman"/>
        </w:rPr>
      </w:pPr>
      <w:r>
        <w:rPr>
          <w:rFonts w:ascii="Times New Roman" w:hAnsi="Times New Roman" w:cs="Times New Roman"/>
        </w:rPr>
        <w:t>Juliana Blackwell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National Geodetic Survey, NOAA</w:t>
      </w:r>
      <w:r>
        <w:rPr>
          <w:rFonts w:ascii="Times New Roman" w:hAnsi="Times New Roman" w:cs="Times New Roman"/>
        </w:rPr>
        <w:br/>
      </w:r>
    </w:p>
    <w:p w:rsidR="00955FE2" w:rsidRDefault="00955FE2" w:rsidP="00955FE2">
      <w:pPr>
        <w:rPr>
          <w:rFonts w:ascii="Times New Roman" w:hAnsi="Times New Roman" w:cs="Times New Roman"/>
        </w:rPr>
      </w:pPr>
      <w:r>
        <w:rPr>
          <w:rFonts w:ascii="Times New Roman" w:hAnsi="Times New Roman" w:cs="Times New Roman"/>
        </w:rPr>
        <w:lastRenderedPageBreak/>
        <w:t>Richard Edwing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Director, Center for Operational Oceanography Products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&amp; Services, NOAA</w:t>
      </w:r>
    </w:p>
    <w:p w:rsidR="00955FE2" w:rsidRDefault="00955FE2" w:rsidP="00955FE2">
      <w:pPr>
        <w:ind w:left="4320" w:hanging="4320"/>
        <w:rPr>
          <w:rFonts w:ascii="Times New Roman" w:hAnsi="Times New Roman" w:cs="Times New Roman"/>
        </w:rPr>
      </w:pPr>
      <w:r>
        <w:rPr>
          <w:rFonts w:ascii="Times New Roman" w:hAnsi="Times New Roman" w:cs="Times New Roman"/>
        </w:rPr>
        <w:t>Larry Mayer, PhD</w:t>
      </w:r>
      <w:r>
        <w:rPr>
          <w:rFonts w:ascii="Times New Roman" w:hAnsi="Times New Roman" w:cs="Times New Roman"/>
        </w:rPr>
        <w:tab/>
        <w:t>Co-Director, Center for Coastal and Ocean Mapping, Joint Hydrographic Center, University of New Hampshire</w:t>
      </w:r>
    </w:p>
    <w:p w:rsidR="00955FE2" w:rsidRDefault="00955FE2" w:rsidP="00955FE2">
      <w:pPr>
        <w:rPr>
          <w:rFonts w:ascii="Times New Roman" w:hAnsi="Times New Roman" w:cs="Times New Roman"/>
          <w:b/>
        </w:rPr>
      </w:pPr>
      <w:r>
        <w:rPr>
          <w:rFonts w:ascii="Times New Roman" w:hAnsi="Times New Roman" w:cs="Times New Roman"/>
          <w:b/>
        </w:rPr>
        <w:br/>
        <w:t>DESIGNATED FEDERAL OFFICIAL:</w:t>
      </w:r>
    </w:p>
    <w:p w:rsidR="00955FE2" w:rsidRDefault="00955FE2" w:rsidP="00955FE2">
      <w:pPr>
        <w:rPr>
          <w:rFonts w:ascii="Times New Roman" w:hAnsi="Times New Roman" w:cs="Times New Roman"/>
        </w:rPr>
      </w:pPr>
      <w:r>
        <w:rPr>
          <w:rFonts w:ascii="Times New Roman" w:hAnsi="Times New Roman" w:cs="Times New Roman"/>
        </w:rPr>
        <w:t>RADM Shephard M.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Office of Coast Survey, NOAA</w:t>
      </w:r>
    </w:p>
    <w:p w:rsidR="00955FE2" w:rsidRDefault="00955FE2" w:rsidP="00955FE2">
      <w:pPr>
        <w:rPr>
          <w:rFonts w:ascii="Times New Roman" w:hAnsi="Times New Roman" w:cs="Times New Roman"/>
          <w:b/>
        </w:rPr>
      </w:pPr>
      <w:r>
        <w:rPr>
          <w:rFonts w:ascii="Times New Roman" w:hAnsi="Times New Roman" w:cs="Times New Roman"/>
          <w:b/>
        </w:rPr>
        <w:br/>
        <w:t>NOAA STAFF PRESENT:</w:t>
      </w:r>
    </w:p>
    <w:p w:rsidR="00955FE2" w:rsidRDefault="00955FE2" w:rsidP="00955FE2">
      <w:pPr>
        <w:rPr>
          <w:rFonts w:ascii="Times New Roman" w:hAnsi="Times New Roman" w:cs="Times New Roman"/>
        </w:rPr>
      </w:pPr>
      <w:r>
        <w:rPr>
          <w:rFonts w:ascii="Times New Roman" w:hAnsi="Times New Roman" w:cs="Times New Roman"/>
        </w:rPr>
        <w:t>Mark Armstrong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NOS/NGS</w:t>
      </w:r>
    </w:p>
    <w:p w:rsidR="00955FE2" w:rsidRDefault="00955FE2" w:rsidP="00955FE2">
      <w:pPr>
        <w:rPr>
          <w:rFonts w:ascii="Times New Roman" w:hAnsi="Times New Roman" w:cs="Times New Roman"/>
        </w:rPr>
      </w:pPr>
      <w:r>
        <w:rPr>
          <w:rFonts w:ascii="Times New Roman" w:hAnsi="Times New Roman" w:cs="Times New Roman"/>
        </w:rPr>
        <w:t>Mike Aslaksen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Remote Sensing Division, NGS</w:t>
      </w:r>
    </w:p>
    <w:p w:rsidR="00955FE2" w:rsidRDefault="00955FE2" w:rsidP="00955FE2">
      <w:pPr>
        <w:ind w:left="4320" w:hanging="4320"/>
        <w:rPr>
          <w:rFonts w:ascii="Times New Roman" w:hAnsi="Times New Roman" w:cs="Times New Roman"/>
        </w:rPr>
      </w:pPr>
      <w:r>
        <w:rPr>
          <w:rFonts w:ascii="Times New Roman" w:hAnsi="Times New Roman" w:cs="Times New Roman"/>
        </w:rPr>
        <w:t>Glenn Boledovich</w:t>
      </w:r>
      <w:r>
        <w:rPr>
          <w:rFonts w:ascii="Times New Roman" w:hAnsi="Times New Roman" w:cs="Times New Roman"/>
        </w:rPr>
        <w:tab/>
        <w:t>Policy Director and Chief of Policy, Planning and Analysis, NOS</w:t>
      </w:r>
    </w:p>
    <w:p w:rsidR="00955FE2" w:rsidRDefault="00955FE2" w:rsidP="00955FE2">
      <w:pPr>
        <w:rPr>
          <w:rFonts w:ascii="Times New Roman" w:hAnsi="Times New Roman" w:cs="Times New Roman"/>
        </w:rPr>
      </w:pPr>
      <w:r>
        <w:rPr>
          <w:rFonts w:ascii="Times New Roman" w:hAnsi="Times New Roman" w:cs="Times New Roman"/>
        </w:rPr>
        <w:t>Captain (sel) Rick Brennan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Hydrographic Surveys Division</w:t>
      </w:r>
    </w:p>
    <w:p w:rsidR="00955FE2" w:rsidRDefault="00955FE2" w:rsidP="00955FE2">
      <w:pPr>
        <w:rPr>
          <w:rFonts w:ascii="Times New Roman" w:hAnsi="Times New Roman" w:cs="Times New Roman"/>
        </w:rPr>
      </w:pPr>
      <w:r>
        <w:rPr>
          <w:rFonts w:ascii="Times New Roman" w:hAnsi="Times New Roman" w:cs="Times New Roman"/>
        </w:rPr>
        <w:t>Todd Bridgeman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NOAA</w:t>
      </w:r>
    </w:p>
    <w:p w:rsidR="00955FE2" w:rsidRDefault="00955FE2" w:rsidP="00955FE2">
      <w:pPr>
        <w:rPr>
          <w:rFonts w:ascii="Times New Roman" w:hAnsi="Times New Roman" w:cs="Times New Roman"/>
        </w:rPr>
      </w:pPr>
      <w:r>
        <w:rPr>
          <w:rFonts w:ascii="Times New Roman" w:hAnsi="Times New Roman" w:cs="Times New Roman"/>
        </w:rPr>
        <w:t>Russell Callender,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Assistant Administrator, NOS</w:t>
      </w:r>
    </w:p>
    <w:p w:rsidR="00955FE2" w:rsidRDefault="00955FE2" w:rsidP="00955FE2">
      <w:pPr>
        <w:rPr>
          <w:rFonts w:ascii="Times New Roman" w:hAnsi="Times New Roman" w:cs="Times New Roman"/>
        </w:rPr>
      </w:pPr>
      <w:r>
        <w:rPr>
          <w:rFonts w:ascii="Times New Roman" w:hAnsi="Times New Roman" w:cs="Times New Roman"/>
        </w:rPr>
        <w:t>Captain Jim Crocker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955FE2" w:rsidRDefault="00955FE2" w:rsidP="00955FE2">
      <w:pPr>
        <w:rPr>
          <w:rFonts w:ascii="Times New Roman" w:hAnsi="Times New Roman" w:cs="Times New Roman"/>
        </w:rPr>
      </w:pPr>
      <w:r>
        <w:rPr>
          <w:rFonts w:ascii="Times New Roman" w:hAnsi="Times New Roman" w:cs="Times New Roman"/>
        </w:rPr>
        <w:t>Gina Davenport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w:t>
      </w:r>
    </w:p>
    <w:p w:rsidR="00955FE2" w:rsidRDefault="00955FE2" w:rsidP="00955FE2">
      <w:pPr>
        <w:rPr>
          <w:rFonts w:ascii="Times New Roman" w:hAnsi="Times New Roman" w:cs="Times New Roman"/>
        </w:rPr>
      </w:pPr>
      <w:r>
        <w:rPr>
          <w:rFonts w:ascii="Times New Roman" w:hAnsi="Times New Roman" w:cs="Times New Roman"/>
        </w:rPr>
        <w:t>Sam Debow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955FE2" w:rsidRDefault="00955FE2" w:rsidP="00955FE2">
      <w:pPr>
        <w:rPr>
          <w:rFonts w:ascii="Times New Roman" w:hAnsi="Times New Roman" w:cs="Times New Roman"/>
        </w:rPr>
      </w:pPr>
      <w:r>
        <w:rPr>
          <w:rFonts w:ascii="Times New Roman" w:hAnsi="Times New Roman" w:cs="Times New Roman"/>
        </w:rPr>
        <w:t>Ben Evans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Pacific Hydrographic Branch</w:t>
      </w:r>
    </w:p>
    <w:p w:rsidR="00955FE2" w:rsidRDefault="00955FE2" w:rsidP="00955FE2">
      <w:pPr>
        <w:rPr>
          <w:rFonts w:ascii="Times New Roman" w:hAnsi="Times New Roman" w:cs="Times New Roman"/>
        </w:rPr>
      </w:pPr>
      <w:r>
        <w:rPr>
          <w:rFonts w:ascii="Times New Roman" w:hAnsi="Times New Roman" w:cs="Times New Roman"/>
        </w:rPr>
        <w:t>Ruth Howell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NOAA</w:t>
      </w:r>
    </w:p>
    <w:p w:rsidR="00955FE2" w:rsidRDefault="00955FE2" w:rsidP="00955FE2">
      <w:pPr>
        <w:rPr>
          <w:rFonts w:ascii="Times New Roman" w:hAnsi="Times New Roman" w:cs="Times New Roman"/>
        </w:rPr>
      </w:pPr>
      <w:r>
        <w:rPr>
          <w:rFonts w:ascii="Times New Roman" w:hAnsi="Times New Roman" w:cs="Times New Roman"/>
        </w:rPr>
        <w:t>Lynne Mersfelder-Lewis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HSRP Program Coordinator</w:t>
      </w:r>
    </w:p>
    <w:p w:rsidR="00955FE2" w:rsidRDefault="00955FE2" w:rsidP="00955FE2">
      <w:pPr>
        <w:rPr>
          <w:rFonts w:ascii="Times New Roman" w:hAnsi="Times New Roman" w:cs="Times New Roman"/>
        </w:rPr>
      </w:pPr>
      <w:r>
        <w:rPr>
          <w:rFonts w:ascii="Times New Roman" w:hAnsi="Times New Roman" w:cs="Times New Roman"/>
        </w:rPr>
        <w:t>Rachel Medley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NOS/OCS/NSD</w:t>
      </w:r>
    </w:p>
    <w:p w:rsidR="00955FE2" w:rsidRDefault="00955FE2" w:rsidP="00955FE2">
      <w:pPr>
        <w:rPr>
          <w:rFonts w:ascii="Times New Roman" w:hAnsi="Times New Roman" w:cs="Times New Roman"/>
        </w:rPr>
      </w:pPr>
      <w:r>
        <w:rPr>
          <w:rFonts w:ascii="Times New Roman" w:hAnsi="Times New Roman" w:cs="Times New Roman"/>
        </w:rPr>
        <w:t>Rolin Meyer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NOS/CO-OPS</w:t>
      </w:r>
    </w:p>
    <w:p w:rsidR="00955FE2" w:rsidRDefault="00955FE2" w:rsidP="00955FE2">
      <w:pPr>
        <w:rPr>
          <w:rFonts w:ascii="Times New Roman" w:hAnsi="Times New Roman" w:cs="Times New Roman"/>
        </w:rPr>
      </w:pPr>
      <w:r>
        <w:rPr>
          <w:rFonts w:ascii="Times New Roman" w:hAnsi="Times New Roman" w:cs="Times New Roman"/>
        </w:rPr>
        <w:t>Crescent Moegling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955FE2" w:rsidRDefault="00955FE2" w:rsidP="00955FE2">
      <w:pPr>
        <w:rPr>
          <w:rFonts w:ascii="Times New Roman" w:hAnsi="Times New Roman" w:cs="Times New Roman"/>
        </w:rPr>
      </w:pPr>
      <w:r>
        <w:rPr>
          <w:rFonts w:ascii="Times New Roman" w:hAnsi="Times New Roman" w:cs="Times New Roman"/>
        </w:rPr>
        <w:t>Travis Newman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Marine Chart Division, NOS/OCS</w:t>
      </w:r>
    </w:p>
    <w:p w:rsidR="00955FE2" w:rsidRDefault="00955FE2" w:rsidP="00955FE2">
      <w:pPr>
        <w:rPr>
          <w:rFonts w:ascii="Times New Roman" w:hAnsi="Times New Roman" w:cs="Times New Roman"/>
        </w:rPr>
      </w:pPr>
      <w:r>
        <w:rPr>
          <w:rFonts w:ascii="Times New Roman" w:hAnsi="Times New Roman" w:cs="Times New Roman"/>
        </w:rPr>
        <w:t>Amanda Phelps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955FE2" w:rsidRDefault="00955FE2" w:rsidP="00955FE2">
      <w:pPr>
        <w:rPr>
          <w:rFonts w:ascii="Times New Roman" w:hAnsi="Times New Roman" w:cs="Times New Roman"/>
        </w:rPr>
      </w:pPr>
      <w:r>
        <w:rPr>
          <w:rFonts w:ascii="Times New Roman" w:hAnsi="Times New Roman" w:cs="Times New Roman"/>
        </w:rPr>
        <w:t>Jim Rice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Analyst, NOS</w:t>
      </w:r>
    </w:p>
    <w:p w:rsidR="00955FE2" w:rsidRDefault="00955FE2" w:rsidP="00955FE2">
      <w:pPr>
        <w:rPr>
          <w:rFonts w:ascii="Times New Roman" w:hAnsi="Times New Roman" w:cs="Times New Roman"/>
        </w:rPr>
      </w:pPr>
      <w:r>
        <w:rPr>
          <w:rFonts w:ascii="Times New Roman" w:hAnsi="Times New Roman" w:cs="Times New Roman"/>
        </w:rPr>
        <w:lastRenderedPageBreak/>
        <w:t>Karen Swanson-Woolf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w:t>
      </w:r>
    </w:p>
    <w:p w:rsidR="00955FE2" w:rsidRDefault="00955FE2" w:rsidP="00955FE2">
      <w:pPr>
        <w:rPr>
          <w:rFonts w:ascii="Times New Roman" w:hAnsi="Times New Roman" w:cs="Times New Roman"/>
        </w:rPr>
      </w:pPr>
      <w:r>
        <w:rPr>
          <w:rFonts w:ascii="Times New Roman" w:hAnsi="Times New Roman" w:cs="Times New Roman"/>
        </w:rPr>
        <w:t>Captain E.J. Van Den Ameele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NOS/OCS</w:t>
      </w:r>
    </w:p>
    <w:p w:rsidR="00955FE2" w:rsidRDefault="00955FE2" w:rsidP="00955FE2">
      <w:pPr>
        <w:rPr>
          <w:rFonts w:ascii="Times New Roman" w:hAnsi="Times New Roman" w:cs="Times New Roman"/>
        </w:rPr>
      </w:pPr>
    </w:p>
    <w:p w:rsidR="00955FE2" w:rsidRDefault="00955FE2" w:rsidP="00955FE2">
      <w:pPr>
        <w:rPr>
          <w:rFonts w:ascii="Times New Roman" w:hAnsi="Times New Roman" w:cs="Times New Roman"/>
        </w:rPr>
      </w:pPr>
    </w:p>
    <w:p w:rsidR="00955FE2" w:rsidRDefault="00955FE2" w:rsidP="00955FE2">
      <w:pPr>
        <w:rPr>
          <w:rFonts w:ascii="Times New Roman" w:hAnsi="Times New Roman" w:cs="Times New Roman"/>
          <w:b/>
        </w:rPr>
      </w:pPr>
      <w:r>
        <w:rPr>
          <w:rFonts w:ascii="Times New Roman" w:hAnsi="Times New Roman" w:cs="Times New Roman"/>
          <w:b/>
        </w:rPr>
        <w:t>SPEAKERS AND ATTENDEES:</w:t>
      </w:r>
    </w:p>
    <w:p w:rsidR="00955FE2" w:rsidRDefault="00955FE2" w:rsidP="00955FE2">
      <w:pPr>
        <w:ind w:left="4320" w:hanging="4320"/>
        <w:rPr>
          <w:rFonts w:ascii="Times New Roman" w:hAnsi="Times New Roman" w:cs="Times New Roman"/>
        </w:rPr>
      </w:pPr>
      <w:r>
        <w:rPr>
          <w:rFonts w:ascii="Times New Roman" w:hAnsi="Times New Roman" w:cs="Times New Roman"/>
        </w:rPr>
        <w:t>Kym Anderson</w:t>
      </w:r>
      <w:r>
        <w:rPr>
          <w:rFonts w:ascii="Times New Roman" w:hAnsi="Times New Roman" w:cs="Times New Roman"/>
        </w:rPr>
        <w:tab/>
        <w:t>U.S. Army Corps of Engineers</w:t>
      </w:r>
    </w:p>
    <w:p w:rsidR="00955FE2" w:rsidRDefault="00955FE2" w:rsidP="00955FE2">
      <w:pPr>
        <w:ind w:left="4320" w:hanging="4320"/>
        <w:rPr>
          <w:rFonts w:ascii="Times New Roman" w:hAnsi="Times New Roman" w:cs="Times New Roman"/>
        </w:rPr>
      </w:pPr>
      <w:r>
        <w:rPr>
          <w:rFonts w:ascii="Times New Roman" w:hAnsi="Times New Roman" w:cs="Times New Roman"/>
        </w:rPr>
        <w:t>Joshua Berger</w:t>
      </w:r>
      <w:r>
        <w:rPr>
          <w:rFonts w:ascii="Times New Roman" w:hAnsi="Times New Roman" w:cs="Times New Roman"/>
        </w:rPr>
        <w:tab/>
        <w:t>Governor’s Maritime Industry Sector Lead, Washington State Department of Commerce</w:t>
      </w:r>
    </w:p>
    <w:p w:rsidR="00955FE2" w:rsidRDefault="00955FE2" w:rsidP="00955FE2">
      <w:pPr>
        <w:ind w:left="4320" w:hanging="4320"/>
        <w:rPr>
          <w:rFonts w:ascii="Times New Roman" w:hAnsi="Times New Roman" w:cs="Times New Roman"/>
        </w:rPr>
      </w:pPr>
      <w:r>
        <w:rPr>
          <w:rFonts w:ascii="Times New Roman" w:hAnsi="Times New Roman" w:cs="Times New Roman"/>
        </w:rPr>
        <w:t>Aaron Berry</w:t>
      </w:r>
      <w:r>
        <w:rPr>
          <w:rFonts w:ascii="Times New Roman" w:hAnsi="Times New Roman" w:cs="Times New Roman"/>
        </w:rPr>
        <w:tab/>
        <w:t>Kongsberg</w:t>
      </w:r>
    </w:p>
    <w:p w:rsidR="00955FE2" w:rsidRDefault="00955FE2" w:rsidP="00955FE2">
      <w:pPr>
        <w:ind w:left="4320" w:hanging="4320"/>
        <w:rPr>
          <w:rFonts w:ascii="Times New Roman" w:hAnsi="Times New Roman" w:cs="Times New Roman"/>
        </w:rPr>
      </w:pPr>
      <w:r>
        <w:rPr>
          <w:rFonts w:ascii="Times New Roman" w:hAnsi="Times New Roman" w:cs="Times New Roman"/>
        </w:rPr>
        <w:t>Matt Borbash</w:t>
      </w:r>
      <w:r>
        <w:rPr>
          <w:rFonts w:ascii="Times New Roman" w:hAnsi="Times New Roman" w:cs="Times New Roman"/>
        </w:rPr>
        <w:tab/>
        <w:t>U.S. Navy</w:t>
      </w:r>
    </w:p>
    <w:p w:rsidR="00955FE2" w:rsidRDefault="00955FE2" w:rsidP="00955FE2">
      <w:pPr>
        <w:ind w:left="4320" w:hanging="4320"/>
        <w:rPr>
          <w:rFonts w:ascii="Times New Roman" w:hAnsi="Times New Roman" w:cs="Times New Roman"/>
        </w:rPr>
      </w:pPr>
      <w:r>
        <w:rPr>
          <w:rFonts w:ascii="Times New Roman" w:hAnsi="Times New Roman" w:cs="Times New Roman"/>
        </w:rPr>
        <w:t>Jonathan Crain</w:t>
      </w:r>
      <w:r>
        <w:rPr>
          <w:rFonts w:ascii="Times New Roman" w:hAnsi="Times New Roman" w:cs="Times New Roman"/>
        </w:rPr>
        <w:tab/>
        <w:t>U.S. Navy NAVFAC NW</w:t>
      </w:r>
    </w:p>
    <w:p w:rsidR="00955FE2" w:rsidRDefault="00955FE2" w:rsidP="00955FE2">
      <w:pPr>
        <w:ind w:left="4320" w:hanging="4320"/>
        <w:rPr>
          <w:rFonts w:ascii="Times New Roman" w:hAnsi="Times New Roman" w:cs="Times New Roman"/>
        </w:rPr>
      </w:pPr>
      <w:r>
        <w:rPr>
          <w:rFonts w:ascii="Times New Roman" w:hAnsi="Times New Roman" w:cs="Times New Roman"/>
        </w:rPr>
        <w:t>Jon Dasler</w:t>
      </w:r>
      <w:r>
        <w:rPr>
          <w:rFonts w:ascii="Times New Roman" w:hAnsi="Times New Roman" w:cs="Times New Roman"/>
        </w:rPr>
        <w:tab/>
        <w:t>David Evans and Associates</w:t>
      </w:r>
    </w:p>
    <w:p w:rsidR="00955FE2" w:rsidRDefault="00955FE2" w:rsidP="00955FE2">
      <w:pPr>
        <w:ind w:left="4320" w:hanging="4320"/>
        <w:rPr>
          <w:rFonts w:ascii="Times New Roman" w:hAnsi="Times New Roman" w:cs="Times New Roman"/>
        </w:rPr>
      </w:pPr>
      <w:r>
        <w:rPr>
          <w:rFonts w:ascii="Times New Roman" w:hAnsi="Times New Roman" w:cs="Times New Roman"/>
        </w:rPr>
        <w:t>Lauren Decker</w:t>
      </w:r>
      <w:r>
        <w:rPr>
          <w:rFonts w:ascii="Times New Roman" w:hAnsi="Times New Roman" w:cs="Times New Roman"/>
        </w:rPr>
        <w:tab/>
        <w:t>RPS</w:t>
      </w:r>
    </w:p>
    <w:p w:rsidR="00955FE2" w:rsidRDefault="00955FE2" w:rsidP="00955FE2">
      <w:pPr>
        <w:ind w:left="4320" w:hanging="4320"/>
        <w:rPr>
          <w:rFonts w:ascii="Times New Roman" w:hAnsi="Times New Roman" w:cs="Times New Roman"/>
        </w:rPr>
      </w:pPr>
      <w:r>
        <w:rPr>
          <w:rFonts w:ascii="Times New Roman" w:hAnsi="Times New Roman" w:cs="Times New Roman"/>
        </w:rPr>
        <w:t>Dorrel Dickson</w:t>
      </w:r>
      <w:r>
        <w:rPr>
          <w:rFonts w:ascii="Times New Roman" w:hAnsi="Times New Roman" w:cs="Times New Roman"/>
        </w:rPr>
        <w:tab/>
        <w:t>Geospatial Survey Analyst, GIS Department, Tulalip Tribes of Washington</w:t>
      </w:r>
    </w:p>
    <w:p w:rsidR="00955FE2" w:rsidRDefault="00955FE2" w:rsidP="00955FE2">
      <w:pPr>
        <w:ind w:left="4320" w:hanging="4320"/>
        <w:rPr>
          <w:rFonts w:ascii="Times New Roman" w:hAnsi="Times New Roman" w:cs="Times New Roman"/>
        </w:rPr>
      </w:pPr>
      <w:r>
        <w:rPr>
          <w:rFonts w:ascii="Times New Roman" w:hAnsi="Times New Roman" w:cs="Times New Roman"/>
        </w:rPr>
        <w:t>Martin Garthwaite</w:t>
      </w:r>
      <w:r>
        <w:rPr>
          <w:rFonts w:ascii="Times New Roman" w:hAnsi="Times New Roman" w:cs="Times New Roman"/>
        </w:rPr>
        <w:tab/>
        <w:t>Fishboat, Inc.</w:t>
      </w:r>
    </w:p>
    <w:p w:rsidR="00955FE2" w:rsidRDefault="00955FE2" w:rsidP="00955FE2">
      <w:pPr>
        <w:ind w:left="4320" w:hanging="4320"/>
        <w:rPr>
          <w:rFonts w:ascii="Times New Roman" w:hAnsi="Times New Roman" w:cs="Times New Roman"/>
        </w:rPr>
      </w:pPr>
      <w:r>
        <w:rPr>
          <w:rFonts w:ascii="Times New Roman" w:hAnsi="Times New Roman" w:cs="Times New Roman"/>
        </w:rPr>
        <w:t>Captain Jason R. Hamilton</w:t>
      </w:r>
      <w:r>
        <w:rPr>
          <w:rFonts w:ascii="Times New Roman" w:hAnsi="Times New Roman" w:cs="Times New Roman"/>
        </w:rPr>
        <w:tab/>
        <w:t xml:space="preserve">Commanding Officer, USCG Cutter </w:t>
      </w:r>
      <w:r>
        <w:rPr>
          <w:rFonts w:ascii="Times New Roman" w:hAnsi="Times New Roman" w:cs="Times New Roman"/>
          <w:i/>
        </w:rPr>
        <w:t xml:space="preserve">Healy, </w:t>
      </w:r>
      <w:r>
        <w:rPr>
          <w:rFonts w:ascii="Times New Roman" w:hAnsi="Times New Roman" w:cs="Times New Roman"/>
        </w:rPr>
        <w:t>U.S. Coast Guard</w:t>
      </w:r>
    </w:p>
    <w:p w:rsidR="00955FE2" w:rsidRDefault="00955FE2" w:rsidP="00955FE2">
      <w:pPr>
        <w:ind w:left="4320" w:hanging="4320"/>
        <w:rPr>
          <w:rFonts w:ascii="Times New Roman" w:hAnsi="Times New Roman" w:cs="Times New Roman"/>
        </w:rPr>
      </w:pPr>
      <w:r>
        <w:rPr>
          <w:rFonts w:ascii="Times New Roman" w:hAnsi="Times New Roman" w:cs="Times New Roman"/>
        </w:rPr>
        <w:t>Eric Hanson</w:t>
      </w:r>
      <w:r>
        <w:rPr>
          <w:rFonts w:ascii="Times New Roman" w:hAnsi="Times New Roman" w:cs="Times New Roman"/>
        </w:rPr>
        <w:tab/>
        <w:t>Port of Seattle</w:t>
      </w:r>
    </w:p>
    <w:p w:rsidR="00955FE2" w:rsidRDefault="00955FE2" w:rsidP="00955FE2">
      <w:pPr>
        <w:ind w:left="4320" w:hanging="4320"/>
        <w:rPr>
          <w:rFonts w:ascii="Times New Roman" w:hAnsi="Times New Roman" w:cs="Times New Roman"/>
        </w:rPr>
      </w:pPr>
      <w:r>
        <w:rPr>
          <w:rFonts w:ascii="Times New Roman" w:hAnsi="Times New Roman" w:cs="Times New Roman"/>
        </w:rPr>
        <w:t>Kate Haseley</w:t>
      </w:r>
      <w:r>
        <w:rPr>
          <w:rFonts w:ascii="Times New Roman" w:hAnsi="Times New Roman" w:cs="Times New Roman"/>
        </w:rPr>
        <w:tab/>
        <w:t>U.S. Coast Guard</w:t>
      </w:r>
    </w:p>
    <w:p w:rsidR="00955FE2" w:rsidRDefault="00955FE2" w:rsidP="00955FE2">
      <w:pPr>
        <w:rPr>
          <w:rFonts w:ascii="Times New Roman" w:hAnsi="Times New Roman" w:cs="Times New Roman"/>
        </w:rPr>
      </w:pPr>
      <w:r>
        <w:rPr>
          <w:rFonts w:ascii="Times New Roman" w:hAnsi="Times New Roman" w:cs="Times New Roman"/>
        </w:rPr>
        <w:t>Marten Hogeweg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Senior Project Manager, Esri, Inc.</w:t>
      </w:r>
    </w:p>
    <w:p w:rsidR="00955FE2" w:rsidRDefault="00955FE2" w:rsidP="00955FE2">
      <w:pPr>
        <w:ind w:left="4320" w:hanging="4320"/>
        <w:rPr>
          <w:rFonts w:ascii="Times New Roman" w:hAnsi="Times New Roman" w:cs="Times New Roman"/>
        </w:rPr>
      </w:pPr>
      <w:r>
        <w:rPr>
          <w:rFonts w:ascii="Times New Roman" w:hAnsi="Times New Roman" w:cs="Times New Roman"/>
        </w:rPr>
        <w:t>Jeff Hummel</w:t>
      </w:r>
      <w:r>
        <w:rPr>
          <w:rFonts w:ascii="Times New Roman" w:hAnsi="Times New Roman" w:cs="Times New Roman"/>
        </w:rPr>
        <w:tab/>
        <w:t>Director, Sales and Marketing, Rose Point Navigation Systems</w:t>
      </w:r>
    </w:p>
    <w:p w:rsidR="00955FE2" w:rsidRDefault="00955FE2" w:rsidP="00955FE2">
      <w:pPr>
        <w:ind w:left="4320" w:hanging="4320"/>
        <w:rPr>
          <w:rFonts w:ascii="Times New Roman" w:hAnsi="Times New Roman" w:cs="Times New Roman"/>
        </w:rPr>
      </w:pPr>
      <w:r>
        <w:rPr>
          <w:rFonts w:ascii="Times New Roman" w:hAnsi="Times New Roman" w:cs="Times New Roman"/>
        </w:rPr>
        <w:t>John Hutchinson</w:t>
      </w:r>
      <w:r>
        <w:rPr>
          <w:rFonts w:ascii="Times New Roman" w:hAnsi="Times New Roman" w:cs="Times New Roman"/>
        </w:rPr>
        <w:tab/>
        <w:t>No affiliation</w:t>
      </w:r>
    </w:p>
    <w:p w:rsidR="00955FE2" w:rsidRDefault="00955FE2" w:rsidP="00955FE2">
      <w:pPr>
        <w:ind w:left="4320" w:hanging="4320"/>
        <w:rPr>
          <w:rFonts w:ascii="Times New Roman" w:hAnsi="Times New Roman" w:cs="Times New Roman"/>
        </w:rPr>
      </w:pPr>
      <w:r>
        <w:rPr>
          <w:rFonts w:ascii="Times New Roman" w:hAnsi="Times New Roman" w:cs="Times New Roman"/>
        </w:rPr>
        <w:t>Anne Johnson</w:t>
      </w:r>
      <w:r>
        <w:rPr>
          <w:rFonts w:ascii="Times New Roman" w:hAnsi="Times New Roman" w:cs="Times New Roman"/>
        </w:rPr>
        <w:tab/>
        <w:t>Alaska Department of Natural Resources</w:t>
      </w:r>
    </w:p>
    <w:p w:rsidR="00955FE2" w:rsidRDefault="00955FE2" w:rsidP="00955FE2">
      <w:pPr>
        <w:ind w:left="4320" w:hanging="4320"/>
        <w:rPr>
          <w:rFonts w:ascii="Times New Roman" w:hAnsi="Times New Roman" w:cs="Times New Roman"/>
        </w:rPr>
      </w:pPr>
      <w:r>
        <w:rPr>
          <w:rFonts w:ascii="Times New Roman" w:hAnsi="Times New Roman" w:cs="Times New Roman"/>
        </w:rPr>
        <w:t>Harry Johnson</w:t>
      </w:r>
      <w:r>
        <w:rPr>
          <w:rFonts w:ascii="Times New Roman" w:hAnsi="Times New Roman" w:cs="Times New Roman"/>
        </w:rPr>
        <w:tab/>
        <w:t>Bellevue Sail and Power Squadron</w:t>
      </w:r>
    </w:p>
    <w:p w:rsidR="00955FE2" w:rsidRDefault="00955FE2" w:rsidP="00955FE2">
      <w:pPr>
        <w:ind w:left="4320" w:hanging="4320"/>
        <w:rPr>
          <w:rFonts w:ascii="Times New Roman" w:hAnsi="Times New Roman" w:cs="Times New Roman"/>
        </w:rPr>
      </w:pPr>
      <w:r>
        <w:rPr>
          <w:rFonts w:ascii="Times New Roman" w:hAnsi="Times New Roman" w:cs="Times New Roman"/>
        </w:rPr>
        <w:t>Dan Jordan</w:t>
      </w:r>
      <w:r>
        <w:rPr>
          <w:rFonts w:ascii="Times New Roman" w:hAnsi="Times New Roman" w:cs="Times New Roman"/>
        </w:rPr>
        <w:tab/>
        <w:t>Columbia River Bar Pilots</w:t>
      </w:r>
    </w:p>
    <w:p w:rsidR="00955FE2" w:rsidRDefault="00955FE2" w:rsidP="00955FE2">
      <w:pPr>
        <w:ind w:left="4320" w:hanging="4320"/>
        <w:rPr>
          <w:rFonts w:ascii="Times New Roman" w:hAnsi="Times New Roman" w:cs="Times New Roman"/>
        </w:rPr>
      </w:pPr>
      <w:r>
        <w:rPr>
          <w:rFonts w:ascii="Times New Roman" w:hAnsi="Times New Roman" w:cs="Times New Roman"/>
        </w:rPr>
        <w:t>Tim Kearns</w:t>
      </w:r>
      <w:r>
        <w:rPr>
          <w:rFonts w:ascii="Times New Roman" w:hAnsi="Times New Roman" w:cs="Times New Roman"/>
        </w:rPr>
        <w:tab/>
        <w:t>OceanAero</w:t>
      </w:r>
    </w:p>
    <w:p w:rsidR="00955FE2" w:rsidRDefault="00955FE2" w:rsidP="00955FE2">
      <w:pPr>
        <w:ind w:left="4320" w:hanging="4320"/>
        <w:rPr>
          <w:rFonts w:ascii="Times New Roman" w:hAnsi="Times New Roman" w:cs="Times New Roman"/>
        </w:rPr>
      </w:pPr>
      <w:r>
        <w:rPr>
          <w:rFonts w:ascii="Times New Roman" w:hAnsi="Times New Roman" w:cs="Times New Roman"/>
        </w:rPr>
        <w:lastRenderedPageBreak/>
        <w:t>Terry Kinsman</w:t>
      </w:r>
      <w:r>
        <w:rPr>
          <w:rFonts w:ascii="Times New Roman" w:hAnsi="Times New Roman" w:cs="Times New Roman"/>
        </w:rPr>
        <w:tab/>
        <w:t>U.S. Navy NAVFAC NW</w:t>
      </w:r>
    </w:p>
    <w:p w:rsidR="00955FE2" w:rsidRDefault="00955FE2" w:rsidP="00955FE2">
      <w:pPr>
        <w:ind w:left="4320" w:hanging="4320"/>
        <w:rPr>
          <w:rFonts w:ascii="Times New Roman" w:hAnsi="Times New Roman" w:cs="Times New Roman"/>
        </w:rPr>
      </w:pPr>
      <w:r>
        <w:rPr>
          <w:rFonts w:ascii="Times New Roman" w:hAnsi="Times New Roman" w:cs="Times New Roman"/>
        </w:rPr>
        <w:t>Wayne Law</w:t>
      </w:r>
      <w:r>
        <w:rPr>
          <w:rFonts w:ascii="Times New Roman" w:hAnsi="Times New Roman" w:cs="Times New Roman"/>
        </w:rPr>
        <w:tab/>
        <w:t>U.S. Coast Guard</w:t>
      </w:r>
    </w:p>
    <w:p w:rsidR="00955FE2" w:rsidRDefault="00955FE2" w:rsidP="00955FE2">
      <w:pPr>
        <w:rPr>
          <w:rFonts w:ascii="Times New Roman" w:hAnsi="Times New Roman" w:cs="Times New Roman"/>
        </w:rPr>
      </w:pPr>
      <w:r>
        <w:rPr>
          <w:rFonts w:ascii="Times New Roman" w:hAnsi="Times New Roman" w:cs="Times New Roman"/>
        </w:rPr>
        <w:t>Dr. Parker MacCready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Professor of Oceanography, University of Washington</w:t>
      </w:r>
    </w:p>
    <w:p w:rsidR="00955FE2" w:rsidRDefault="00955FE2" w:rsidP="00955FE2">
      <w:pPr>
        <w:rPr>
          <w:rFonts w:ascii="Times New Roman" w:hAnsi="Times New Roman" w:cs="Times New Roman"/>
        </w:rPr>
      </w:pPr>
      <w:r>
        <w:rPr>
          <w:rFonts w:ascii="Times New Roman" w:hAnsi="Times New Roman" w:cs="Times New Roman"/>
        </w:rPr>
        <w:t>Miya Parlock McAuliffe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RPS</w:t>
      </w:r>
    </w:p>
    <w:p w:rsidR="00955FE2" w:rsidRDefault="00955FE2" w:rsidP="00955FE2">
      <w:pPr>
        <w:rPr>
          <w:rFonts w:ascii="Times New Roman" w:hAnsi="Times New Roman" w:cs="Times New Roman"/>
        </w:rPr>
      </w:pPr>
      <w:r>
        <w:rPr>
          <w:rFonts w:ascii="Times New Roman" w:hAnsi="Times New Roman" w:cs="Times New Roman"/>
        </w:rPr>
        <w:t>Ed Moss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Telegnss</w:t>
      </w:r>
    </w:p>
    <w:p w:rsidR="00955FE2" w:rsidRDefault="00955FE2" w:rsidP="00955FE2">
      <w:pPr>
        <w:ind w:left="4320" w:hanging="4320"/>
        <w:rPr>
          <w:rFonts w:ascii="Times New Roman" w:hAnsi="Times New Roman" w:cs="Times New Roman"/>
        </w:rPr>
      </w:pPr>
      <w:r>
        <w:rPr>
          <w:rFonts w:ascii="Times New Roman" w:hAnsi="Times New Roman" w:cs="Times New Roman"/>
        </w:rPr>
        <w:t>Dr. Jan A. Newton</w:t>
      </w:r>
      <w:r>
        <w:rPr>
          <w:rFonts w:ascii="Times New Roman" w:hAnsi="Times New Roman" w:cs="Times New Roman"/>
        </w:rPr>
        <w:tab/>
        <w:t>NANOOS Executive Director; Principal Oceanographer, Applied Physics Lab, University of Washington</w:t>
      </w:r>
    </w:p>
    <w:p w:rsidR="00955FE2" w:rsidRDefault="00955FE2" w:rsidP="00955FE2">
      <w:pPr>
        <w:ind w:left="4320" w:hanging="4320"/>
        <w:rPr>
          <w:rFonts w:ascii="Times New Roman" w:hAnsi="Times New Roman" w:cs="Times New Roman"/>
        </w:rPr>
      </w:pPr>
      <w:r>
        <w:rPr>
          <w:rFonts w:ascii="Times New Roman" w:hAnsi="Times New Roman" w:cs="Times New Roman"/>
        </w:rPr>
        <w:t>Lieutenant Colonel Andrew L. Olson</w:t>
      </w:r>
      <w:r>
        <w:rPr>
          <w:rFonts w:ascii="Times New Roman" w:hAnsi="Times New Roman" w:cs="Times New Roman"/>
        </w:rPr>
        <w:tab/>
        <w:t>Deputy Commander, Seattle District, U.S. Army Corps of Engineers</w:t>
      </w:r>
    </w:p>
    <w:p w:rsidR="00955FE2" w:rsidRDefault="00955FE2" w:rsidP="00955FE2">
      <w:pPr>
        <w:ind w:left="4320" w:hanging="4320"/>
        <w:rPr>
          <w:rFonts w:ascii="Times New Roman" w:hAnsi="Times New Roman" w:cs="Times New Roman"/>
        </w:rPr>
      </w:pPr>
      <w:r>
        <w:rPr>
          <w:rFonts w:ascii="Times New Roman" w:hAnsi="Times New Roman" w:cs="Times New Roman"/>
        </w:rPr>
        <w:t>Beth Osborne</w:t>
      </w:r>
      <w:r>
        <w:rPr>
          <w:rFonts w:ascii="Times New Roman" w:hAnsi="Times New Roman" w:cs="Times New Roman"/>
        </w:rPr>
        <w:tab/>
        <w:t>Senator Patty Murray’s Office</w:t>
      </w:r>
    </w:p>
    <w:p w:rsidR="00955FE2" w:rsidRDefault="00955FE2" w:rsidP="00955FE2">
      <w:pPr>
        <w:rPr>
          <w:rFonts w:ascii="Times New Roman" w:hAnsi="Times New Roman" w:cs="Times New Roman"/>
        </w:rPr>
      </w:pPr>
      <w:r>
        <w:rPr>
          <w:rFonts w:ascii="Times New Roman" w:hAnsi="Times New Roman" w:cs="Times New Roman"/>
        </w:rPr>
        <w:t>Kathy Pelish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Salish Sea Trading Co-op</w:t>
      </w:r>
    </w:p>
    <w:p w:rsidR="00955FE2" w:rsidRDefault="00955FE2" w:rsidP="00955FE2">
      <w:pPr>
        <w:ind w:left="4320" w:hanging="4320"/>
        <w:rPr>
          <w:rFonts w:ascii="Times New Roman" w:hAnsi="Times New Roman" w:cs="Times New Roman"/>
        </w:rPr>
      </w:pPr>
      <w:r>
        <w:rPr>
          <w:rFonts w:ascii="Times New Roman" w:hAnsi="Times New Roman" w:cs="Times New Roman"/>
        </w:rPr>
        <w:t>Andrew Ryan</w:t>
      </w:r>
      <w:r>
        <w:rPr>
          <w:rFonts w:ascii="Times New Roman" w:hAnsi="Times New Roman" w:cs="Times New Roman"/>
        </w:rPr>
        <w:tab/>
        <w:t>Washington Department of Natural Resources</w:t>
      </w:r>
    </w:p>
    <w:p w:rsidR="00955FE2" w:rsidRDefault="00955FE2" w:rsidP="00955FE2">
      <w:pPr>
        <w:ind w:left="4320" w:hanging="4320"/>
        <w:rPr>
          <w:rFonts w:ascii="Times New Roman" w:hAnsi="Times New Roman" w:cs="Times New Roman"/>
        </w:rPr>
      </w:pPr>
      <w:r>
        <w:rPr>
          <w:rFonts w:ascii="Times New Roman" w:hAnsi="Times New Roman" w:cs="Times New Roman"/>
        </w:rPr>
        <w:t>Michele Schallip</w:t>
      </w:r>
      <w:r>
        <w:rPr>
          <w:rFonts w:ascii="Times New Roman" w:hAnsi="Times New Roman" w:cs="Times New Roman"/>
        </w:rPr>
        <w:tab/>
        <w:t>13</w:t>
      </w:r>
      <w:r>
        <w:rPr>
          <w:rFonts w:ascii="Times New Roman" w:hAnsi="Times New Roman" w:cs="Times New Roman"/>
          <w:vertAlign w:val="superscript"/>
        </w:rPr>
        <w:t>th</w:t>
      </w:r>
      <w:r>
        <w:rPr>
          <w:rFonts w:ascii="Times New Roman" w:hAnsi="Times New Roman" w:cs="Times New Roman"/>
        </w:rPr>
        <w:t xml:space="preserve"> Coast Guard District’s Waterway Management</w:t>
      </w:r>
    </w:p>
    <w:p w:rsidR="00955FE2" w:rsidRDefault="00955FE2" w:rsidP="00955FE2">
      <w:pPr>
        <w:rPr>
          <w:rFonts w:ascii="Times New Roman" w:hAnsi="Times New Roman" w:cs="Times New Roman"/>
        </w:rPr>
      </w:pPr>
      <w:r>
        <w:rPr>
          <w:rFonts w:ascii="Times New Roman" w:hAnsi="Times New Roman" w:cs="Times New Roman"/>
        </w:rPr>
        <w:t>Gavin Schrock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Administrator, Washington State Reference Network</w:t>
      </w:r>
    </w:p>
    <w:p w:rsidR="00955FE2" w:rsidRDefault="00955FE2" w:rsidP="00955FE2">
      <w:pPr>
        <w:rPr>
          <w:rFonts w:ascii="Times New Roman" w:hAnsi="Times New Roman" w:cs="Times New Roman"/>
        </w:rPr>
      </w:pPr>
      <w:r>
        <w:rPr>
          <w:rFonts w:ascii="Times New Roman" w:hAnsi="Times New Roman" w:cs="Times New Roman"/>
        </w:rPr>
        <w:t>Jeffrey Siegel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Active Captain</w:t>
      </w:r>
    </w:p>
    <w:p w:rsidR="00955FE2" w:rsidRDefault="00955FE2" w:rsidP="00955FE2">
      <w:pPr>
        <w:rPr>
          <w:rFonts w:ascii="Times New Roman" w:hAnsi="Times New Roman" w:cs="Times New Roman"/>
        </w:rPr>
      </w:pPr>
      <w:r>
        <w:rPr>
          <w:rFonts w:ascii="Times New Roman" w:hAnsi="Times New Roman" w:cs="Times New Roman"/>
        </w:rPr>
        <w:t>Zachary Spence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Coast Guard</w:t>
      </w:r>
    </w:p>
    <w:p w:rsidR="00955FE2" w:rsidRDefault="00955FE2" w:rsidP="00955FE2">
      <w:pPr>
        <w:rPr>
          <w:rFonts w:ascii="Times New Roman" w:hAnsi="Times New Roman" w:cs="Times New Roman"/>
        </w:rPr>
      </w:pPr>
      <w:r>
        <w:rPr>
          <w:rFonts w:ascii="Times New Roman" w:hAnsi="Times New Roman" w:cs="Times New Roman"/>
        </w:rPr>
        <w:t>Per Steenstrup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eTrac</w:t>
      </w:r>
    </w:p>
    <w:p w:rsidR="00955FE2" w:rsidRDefault="00955FE2" w:rsidP="00955FE2">
      <w:pPr>
        <w:rPr>
          <w:rFonts w:ascii="Times New Roman" w:hAnsi="Times New Roman" w:cs="Times New Roman"/>
        </w:rPr>
      </w:pPr>
      <w:r>
        <w:rPr>
          <w:rFonts w:ascii="Times New Roman" w:hAnsi="Times New Roman" w:cs="Times New Roman"/>
        </w:rPr>
        <w:t>Heather Strebbing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Pacific Northwest Waterways Association</w:t>
      </w:r>
    </w:p>
    <w:p w:rsidR="00955FE2" w:rsidRDefault="00955FE2" w:rsidP="00955FE2">
      <w:pPr>
        <w:rPr>
          <w:rFonts w:ascii="Times New Roman" w:hAnsi="Times New Roman" w:cs="Times New Roman"/>
        </w:rPr>
      </w:pPr>
      <w:r>
        <w:rPr>
          <w:rFonts w:ascii="Times New Roman" w:hAnsi="Times New Roman" w:cs="Times New Roman"/>
        </w:rPr>
        <w:t>Linda Stryk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Director, Puget Sound Pilots</w:t>
      </w:r>
    </w:p>
    <w:p w:rsidR="00955FE2" w:rsidRDefault="00955FE2" w:rsidP="00955FE2">
      <w:pPr>
        <w:rPr>
          <w:rFonts w:ascii="Times New Roman" w:hAnsi="Times New Roman" w:cs="Times New Roman"/>
        </w:rPr>
      </w:pPr>
      <w:r>
        <w:rPr>
          <w:rFonts w:ascii="Times New Roman" w:hAnsi="Times New Roman" w:cs="Times New Roman"/>
        </w:rPr>
        <w:t>Christina Sullivan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Coast Guard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55FE2" w:rsidRDefault="00955FE2" w:rsidP="00955FE2">
      <w:pPr>
        <w:rPr>
          <w:rFonts w:ascii="Times New Roman" w:hAnsi="Times New Roman" w:cs="Times New Roman"/>
        </w:rPr>
      </w:pPr>
      <w:r>
        <w:rPr>
          <w:rFonts w:ascii="Times New Roman" w:hAnsi="Times New Roman" w:cs="Times New Roman"/>
        </w:rPr>
        <w:t>Captain John Veentjer (USCG, ret.)</w:t>
      </w:r>
      <w:r>
        <w:rPr>
          <w:rFonts w:ascii="Times New Roman" w:hAnsi="Times New Roman" w:cs="Times New Roman"/>
        </w:rPr>
        <w:tab/>
      </w:r>
      <w:r>
        <w:rPr>
          <w:rFonts w:ascii="Times New Roman" w:hAnsi="Times New Roman" w:cs="Times New Roman"/>
        </w:rPr>
        <w:tab/>
        <w:t>Executive Director, Marine Exchange of Puget Sound</w:t>
      </w:r>
    </w:p>
    <w:p w:rsidR="00955FE2" w:rsidRDefault="00955FE2" w:rsidP="00955FE2">
      <w:pPr>
        <w:rPr>
          <w:rFonts w:ascii="Times New Roman" w:hAnsi="Times New Roman" w:cs="Times New Roman"/>
        </w:rPr>
      </w:pPr>
      <w:r>
        <w:rPr>
          <w:rFonts w:ascii="Times New Roman" w:hAnsi="Times New Roman" w:cs="Times New Roman"/>
        </w:rPr>
        <w:t>Jeffery Zappen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Coast Guard</w:t>
      </w:r>
    </w:p>
    <w:p w:rsidR="00955FE2" w:rsidRDefault="00955FE2" w:rsidP="00955FE2">
      <w:pPr>
        <w:ind w:left="3600" w:firstLine="720"/>
        <w:rPr>
          <w:rFonts w:ascii="Times New Roman" w:hAnsi="Times New Roman" w:cs="Times New Roman"/>
          <w:b/>
        </w:rPr>
      </w:pPr>
    </w:p>
    <w:p w:rsidR="00C9090A" w:rsidRDefault="00C9090A" w:rsidP="005E3B86">
      <w:pPr>
        <w:rPr>
          <w:rFonts w:ascii="Times New Roman" w:hAnsi="Times New Roman" w:cs="Times New Roman"/>
        </w:rPr>
      </w:pPr>
    </w:p>
    <w:p w:rsidR="00BD3390" w:rsidRPr="00B14D64" w:rsidRDefault="00BD3390" w:rsidP="00BD3390">
      <w:pPr>
        <w:ind w:left="3600" w:firstLine="720"/>
        <w:rPr>
          <w:rFonts w:ascii="Times New Roman" w:hAnsi="Times New Roman" w:cs="Times New Roman"/>
          <w:b/>
        </w:rPr>
      </w:pPr>
    </w:p>
    <w:sectPr w:rsidR="00BD3390" w:rsidRPr="00B14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5D" w:rsidRDefault="0004745D" w:rsidP="00724DC9">
      <w:pPr>
        <w:spacing w:after="0" w:line="240" w:lineRule="auto"/>
      </w:pPr>
      <w:r>
        <w:separator/>
      </w:r>
    </w:p>
  </w:endnote>
  <w:endnote w:type="continuationSeparator" w:id="0">
    <w:p w:rsidR="0004745D" w:rsidRDefault="0004745D" w:rsidP="007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5D" w:rsidRDefault="0004745D" w:rsidP="00724DC9">
      <w:pPr>
        <w:spacing w:after="0" w:line="240" w:lineRule="auto"/>
      </w:pPr>
      <w:r>
        <w:separator/>
      </w:r>
    </w:p>
  </w:footnote>
  <w:footnote w:type="continuationSeparator" w:id="0">
    <w:p w:rsidR="0004745D" w:rsidRDefault="0004745D" w:rsidP="0072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297E"/>
    <w:multiLevelType w:val="hybridMultilevel"/>
    <w:tmpl w:val="231C39EE"/>
    <w:lvl w:ilvl="0" w:tplc="0C7C3F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B23A6"/>
    <w:multiLevelType w:val="hybridMultilevel"/>
    <w:tmpl w:val="BD84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4763"/>
    <w:multiLevelType w:val="hybridMultilevel"/>
    <w:tmpl w:val="ACE2D6DA"/>
    <w:lvl w:ilvl="0" w:tplc="EEE6A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27BAD"/>
    <w:multiLevelType w:val="hybridMultilevel"/>
    <w:tmpl w:val="C0DC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1CEE"/>
    <w:multiLevelType w:val="hybridMultilevel"/>
    <w:tmpl w:val="2FA8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19C4"/>
    <w:multiLevelType w:val="hybridMultilevel"/>
    <w:tmpl w:val="3F78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D4E45"/>
    <w:multiLevelType w:val="hybridMultilevel"/>
    <w:tmpl w:val="09B8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226D6"/>
    <w:multiLevelType w:val="hybridMultilevel"/>
    <w:tmpl w:val="52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317ED"/>
    <w:multiLevelType w:val="hybridMultilevel"/>
    <w:tmpl w:val="4162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67A42"/>
    <w:multiLevelType w:val="hybridMultilevel"/>
    <w:tmpl w:val="706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70237"/>
    <w:multiLevelType w:val="hybridMultilevel"/>
    <w:tmpl w:val="AB1C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358C3"/>
    <w:multiLevelType w:val="hybridMultilevel"/>
    <w:tmpl w:val="277A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54EB2"/>
    <w:multiLevelType w:val="hybridMultilevel"/>
    <w:tmpl w:val="4142F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70C6"/>
    <w:multiLevelType w:val="hybridMultilevel"/>
    <w:tmpl w:val="33C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23821"/>
    <w:multiLevelType w:val="hybridMultilevel"/>
    <w:tmpl w:val="299809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1F2F10E9"/>
    <w:multiLevelType w:val="hybridMultilevel"/>
    <w:tmpl w:val="D83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81875"/>
    <w:multiLevelType w:val="hybridMultilevel"/>
    <w:tmpl w:val="DE4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4574C"/>
    <w:multiLevelType w:val="hybridMultilevel"/>
    <w:tmpl w:val="A4EA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C5522"/>
    <w:multiLevelType w:val="hybridMultilevel"/>
    <w:tmpl w:val="81727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1E4838"/>
    <w:multiLevelType w:val="hybridMultilevel"/>
    <w:tmpl w:val="82AA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04A16"/>
    <w:multiLevelType w:val="hybridMultilevel"/>
    <w:tmpl w:val="A7D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D0F2E"/>
    <w:multiLevelType w:val="hybridMultilevel"/>
    <w:tmpl w:val="2584A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B7E3D"/>
    <w:multiLevelType w:val="hybridMultilevel"/>
    <w:tmpl w:val="6A1086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3A6371"/>
    <w:multiLevelType w:val="hybridMultilevel"/>
    <w:tmpl w:val="4C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82431"/>
    <w:multiLevelType w:val="hybridMultilevel"/>
    <w:tmpl w:val="6C42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209CF"/>
    <w:multiLevelType w:val="hybridMultilevel"/>
    <w:tmpl w:val="1A5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31356"/>
    <w:multiLevelType w:val="hybridMultilevel"/>
    <w:tmpl w:val="D9BC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B3D73"/>
    <w:multiLevelType w:val="hybridMultilevel"/>
    <w:tmpl w:val="680C01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A0E6EAF"/>
    <w:multiLevelType w:val="hybridMultilevel"/>
    <w:tmpl w:val="216C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1C2E44"/>
    <w:multiLevelType w:val="hybridMultilevel"/>
    <w:tmpl w:val="C76AC276"/>
    <w:lvl w:ilvl="0" w:tplc="DD3E1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0250BFA"/>
    <w:multiLevelType w:val="hybridMultilevel"/>
    <w:tmpl w:val="EDD8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72A65"/>
    <w:multiLevelType w:val="hybridMultilevel"/>
    <w:tmpl w:val="54D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E0AB5"/>
    <w:multiLevelType w:val="hybridMultilevel"/>
    <w:tmpl w:val="F818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83C7B64"/>
    <w:multiLevelType w:val="hybridMultilevel"/>
    <w:tmpl w:val="135A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9B70BB"/>
    <w:multiLevelType w:val="hybridMultilevel"/>
    <w:tmpl w:val="F5D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807BF"/>
    <w:multiLevelType w:val="hybridMultilevel"/>
    <w:tmpl w:val="C7BC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B0FFD"/>
    <w:multiLevelType w:val="hybridMultilevel"/>
    <w:tmpl w:val="1430E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2EB584A"/>
    <w:multiLevelType w:val="hybridMultilevel"/>
    <w:tmpl w:val="3F1452D8"/>
    <w:lvl w:ilvl="0" w:tplc="D06EB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103EFB"/>
    <w:multiLevelType w:val="hybridMultilevel"/>
    <w:tmpl w:val="602A883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E4109"/>
    <w:multiLevelType w:val="hybridMultilevel"/>
    <w:tmpl w:val="83A8307E"/>
    <w:lvl w:ilvl="0" w:tplc="0770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EB7D70"/>
    <w:multiLevelType w:val="hybridMultilevel"/>
    <w:tmpl w:val="BFF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142F"/>
    <w:multiLevelType w:val="hybridMultilevel"/>
    <w:tmpl w:val="F18E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2BBD"/>
    <w:multiLevelType w:val="hybridMultilevel"/>
    <w:tmpl w:val="716256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3" w15:restartNumberingAfterBreak="0">
    <w:nsid w:val="73FC4C7E"/>
    <w:multiLevelType w:val="hybridMultilevel"/>
    <w:tmpl w:val="866A2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5D4021"/>
    <w:multiLevelType w:val="hybridMultilevel"/>
    <w:tmpl w:val="5C62A4E6"/>
    <w:lvl w:ilvl="0" w:tplc="FB188A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C5F11"/>
    <w:multiLevelType w:val="hybridMultilevel"/>
    <w:tmpl w:val="B888EEB2"/>
    <w:lvl w:ilvl="0" w:tplc="256265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44617"/>
    <w:multiLevelType w:val="hybridMultilevel"/>
    <w:tmpl w:val="4E92B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FB0676B"/>
    <w:multiLevelType w:val="hybridMultilevel"/>
    <w:tmpl w:val="6FBE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29"/>
  </w:num>
  <w:num w:numId="4">
    <w:abstractNumId w:val="46"/>
  </w:num>
  <w:num w:numId="5">
    <w:abstractNumId w:val="32"/>
  </w:num>
  <w:num w:numId="6">
    <w:abstractNumId w:val="22"/>
  </w:num>
  <w:num w:numId="7">
    <w:abstractNumId w:val="43"/>
  </w:num>
  <w:num w:numId="8">
    <w:abstractNumId w:val="44"/>
  </w:num>
  <w:num w:numId="9">
    <w:abstractNumId w:val="16"/>
  </w:num>
  <w:num w:numId="10">
    <w:abstractNumId w:val="19"/>
  </w:num>
  <w:num w:numId="11">
    <w:abstractNumId w:val="27"/>
  </w:num>
  <w:num w:numId="12">
    <w:abstractNumId w:val="28"/>
  </w:num>
  <w:num w:numId="13">
    <w:abstractNumId w:val="25"/>
  </w:num>
  <w:num w:numId="14">
    <w:abstractNumId w:val="11"/>
  </w:num>
  <w:num w:numId="15">
    <w:abstractNumId w:val="20"/>
  </w:num>
  <w:num w:numId="16">
    <w:abstractNumId w:val="24"/>
  </w:num>
  <w:num w:numId="17">
    <w:abstractNumId w:val="7"/>
  </w:num>
  <w:num w:numId="18">
    <w:abstractNumId w:val="42"/>
  </w:num>
  <w:num w:numId="19">
    <w:abstractNumId w:val="23"/>
  </w:num>
  <w:num w:numId="20">
    <w:abstractNumId w:val="47"/>
  </w:num>
  <w:num w:numId="21">
    <w:abstractNumId w:val="26"/>
  </w:num>
  <w:num w:numId="22">
    <w:abstractNumId w:val="41"/>
  </w:num>
  <w:num w:numId="23">
    <w:abstractNumId w:val="1"/>
  </w:num>
  <w:num w:numId="24">
    <w:abstractNumId w:val="35"/>
  </w:num>
  <w:num w:numId="25">
    <w:abstractNumId w:val="15"/>
  </w:num>
  <w:num w:numId="26">
    <w:abstractNumId w:val="34"/>
  </w:num>
  <w:num w:numId="27">
    <w:abstractNumId w:val="12"/>
  </w:num>
  <w:num w:numId="28">
    <w:abstractNumId w:val="21"/>
  </w:num>
  <w:num w:numId="29">
    <w:abstractNumId w:val="33"/>
  </w:num>
  <w:num w:numId="30">
    <w:abstractNumId w:val="6"/>
  </w:num>
  <w:num w:numId="31">
    <w:abstractNumId w:val="9"/>
  </w:num>
  <w:num w:numId="32">
    <w:abstractNumId w:val="14"/>
  </w:num>
  <w:num w:numId="33">
    <w:abstractNumId w:val="17"/>
  </w:num>
  <w:num w:numId="34">
    <w:abstractNumId w:val="10"/>
  </w:num>
  <w:num w:numId="35">
    <w:abstractNumId w:val="30"/>
  </w:num>
  <w:num w:numId="36">
    <w:abstractNumId w:val="13"/>
  </w:num>
  <w:num w:numId="37">
    <w:abstractNumId w:val="3"/>
  </w:num>
  <w:num w:numId="38">
    <w:abstractNumId w:val="8"/>
  </w:num>
  <w:num w:numId="39">
    <w:abstractNumId w:val="40"/>
  </w:num>
  <w:num w:numId="40">
    <w:abstractNumId w:val="5"/>
  </w:num>
  <w:num w:numId="41">
    <w:abstractNumId w:val="39"/>
  </w:num>
  <w:num w:numId="42">
    <w:abstractNumId w:val="0"/>
  </w:num>
  <w:num w:numId="43">
    <w:abstractNumId w:val="38"/>
  </w:num>
  <w:num w:numId="44">
    <w:abstractNumId w:val="45"/>
  </w:num>
  <w:num w:numId="45">
    <w:abstractNumId w:val="31"/>
  </w:num>
  <w:num w:numId="46">
    <w:abstractNumId w:val="2"/>
  </w:num>
  <w:num w:numId="47">
    <w:abstractNumId w:val="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64"/>
    <w:rsid w:val="00001571"/>
    <w:rsid w:val="00001A2D"/>
    <w:rsid w:val="00001DFC"/>
    <w:rsid w:val="00003A4B"/>
    <w:rsid w:val="0000613C"/>
    <w:rsid w:val="000114E6"/>
    <w:rsid w:val="00014341"/>
    <w:rsid w:val="000166C2"/>
    <w:rsid w:val="00016C93"/>
    <w:rsid w:val="000247CF"/>
    <w:rsid w:val="00026875"/>
    <w:rsid w:val="00027C13"/>
    <w:rsid w:val="00033849"/>
    <w:rsid w:val="00034A59"/>
    <w:rsid w:val="000363CC"/>
    <w:rsid w:val="00036B12"/>
    <w:rsid w:val="00037EF2"/>
    <w:rsid w:val="00042482"/>
    <w:rsid w:val="00046AE4"/>
    <w:rsid w:val="0004709D"/>
    <w:rsid w:val="0004745D"/>
    <w:rsid w:val="00050E4C"/>
    <w:rsid w:val="00051ED4"/>
    <w:rsid w:val="00054AF0"/>
    <w:rsid w:val="000561A8"/>
    <w:rsid w:val="000563BD"/>
    <w:rsid w:val="00064860"/>
    <w:rsid w:val="00065039"/>
    <w:rsid w:val="00072BDA"/>
    <w:rsid w:val="00074EB1"/>
    <w:rsid w:val="0007642E"/>
    <w:rsid w:val="00081661"/>
    <w:rsid w:val="00083706"/>
    <w:rsid w:val="00084239"/>
    <w:rsid w:val="0008615D"/>
    <w:rsid w:val="00087872"/>
    <w:rsid w:val="00093B64"/>
    <w:rsid w:val="000947B9"/>
    <w:rsid w:val="0009494A"/>
    <w:rsid w:val="00094C67"/>
    <w:rsid w:val="00095F3C"/>
    <w:rsid w:val="00097181"/>
    <w:rsid w:val="000A37BC"/>
    <w:rsid w:val="000A47DE"/>
    <w:rsid w:val="000A4E5A"/>
    <w:rsid w:val="000A677C"/>
    <w:rsid w:val="000B0484"/>
    <w:rsid w:val="000B6AF8"/>
    <w:rsid w:val="000B73AF"/>
    <w:rsid w:val="000C11AD"/>
    <w:rsid w:val="000C11D1"/>
    <w:rsid w:val="000C14C0"/>
    <w:rsid w:val="000C22F2"/>
    <w:rsid w:val="000C39BC"/>
    <w:rsid w:val="000C3FDE"/>
    <w:rsid w:val="000C5CA1"/>
    <w:rsid w:val="000C7BE8"/>
    <w:rsid w:val="000D10B2"/>
    <w:rsid w:val="000D473B"/>
    <w:rsid w:val="000F1E9E"/>
    <w:rsid w:val="000F45A6"/>
    <w:rsid w:val="000F54E0"/>
    <w:rsid w:val="000F755A"/>
    <w:rsid w:val="000F78C7"/>
    <w:rsid w:val="00102714"/>
    <w:rsid w:val="00102EC7"/>
    <w:rsid w:val="00103304"/>
    <w:rsid w:val="00104A07"/>
    <w:rsid w:val="00111273"/>
    <w:rsid w:val="001139A3"/>
    <w:rsid w:val="0011496B"/>
    <w:rsid w:val="00115BC9"/>
    <w:rsid w:val="00117703"/>
    <w:rsid w:val="00117E3B"/>
    <w:rsid w:val="001203AD"/>
    <w:rsid w:val="0012303B"/>
    <w:rsid w:val="00123191"/>
    <w:rsid w:val="001265B3"/>
    <w:rsid w:val="00126637"/>
    <w:rsid w:val="001346AF"/>
    <w:rsid w:val="00135664"/>
    <w:rsid w:val="00136906"/>
    <w:rsid w:val="00141463"/>
    <w:rsid w:val="0014206F"/>
    <w:rsid w:val="001427F9"/>
    <w:rsid w:val="00144CA9"/>
    <w:rsid w:val="00145A39"/>
    <w:rsid w:val="00145E37"/>
    <w:rsid w:val="0014650D"/>
    <w:rsid w:val="00147539"/>
    <w:rsid w:val="00151B29"/>
    <w:rsid w:val="00151CA4"/>
    <w:rsid w:val="001520AE"/>
    <w:rsid w:val="00155259"/>
    <w:rsid w:val="00156E7B"/>
    <w:rsid w:val="001617BB"/>
    <w:rsid w:val="001633C7"/>
    <w:rsid w:val="00165D6A"/>
    <w:rsid w:val="001736A1"/>
    <w:rsid w:val="00177438"/>
    <w:rsid w:val="00180FE3"/>
    <w:rsid w:val="0018119A"/>
    <w:rsid w:val="001826F8"/>
    <w:rsid w:val="001829EF"/>
    <w:rsid w:val="001839E7"/>
    <w:rsid w:val="00184C32"/>
    <w:rsid w:val="00186CEA"/>
    <w:rsid w:val="001960E6"/>
    <w:rsid w:val="001A37AE"/>
    <w:rsid w:val="001A447A"/>
    <w:rsid w:val="001A7638"/>
    <w:rsid w:val="001B1AE1"/>
    <w:rsid w:val="001B2D1E"/>
    <w:rsid w:val="001B43D4"/>
    <w:rsid w:val="001B4B09"/>
    <w:rsid w:val="001B58BC"/>
    <w:rsid w:val="001C00BA"/>
    <w:rsid w:val="001C1B9B"/>
    <w:rsid w:val="001C6095"/>
    <w:rsid w:val="001D0FF7"/>
    <w:rsid w:val="001D4176"/>
    <w:rsid w:val="001E1794"/>
    <w:rsid w:val="001E281F"/>
    <w:rsid w:val="001E748E"/>
    <w:rsid w:val="001F091F"/>
    <w:rsid w:val="001F2596"/>
    <w:rsid w:val="001F3B86"/>
    <w:rsid w:val="001F4763"/>
    <w:rsid w:val="001F604D"/>
    <w:rsid w:val="001F6E64"/>
    <w:rsid w:val="00201F62"/>
    <w:rsid w:val="002040F9"/>
    <w:rsid w:val="00205D1E"/>
    <w:rsid w:val="00206902"/>
    <w:rsid w:val="002075E9"/>
    <w:rsid w:val="00210F3B"/>
    <w:rsid w:val="00211815"/>
    <w:rsid w:val="00212C2C"/>
    <w:rsid w:val="0022273B"/>
    <w:rsid w:val="00222C13"/>
    <w:rsid w:val="00223D55"/>
    <w:rsid w:val="002255F4"/>
    <w:rsid w:val="00225CF4"/>
    <w:rsid w:val="0023129C"/>
    <w:rsid w:val="00231F84"/>
    <w:rsid w:val="00234644"/>
    <w:rsid w:val="00245971"/>
    <w:rsid w:val="00255C86"/>
    <w:rsid w:val="00257158"/>
    <w:rsid w:val="0026203D"/>
    <w:rsid w:val="0026546A"/>
    <w:rsid w:val="00265C45"/>
    <w:rsid w:val="002662C0"/>
    <w:rsid w:val="0026692E"/>
    <w:rsid w:val="002724EE"/>
    <w:rsid w:val="002741E5"/>
    <w:rsid w:val="00277B8F"/>
    <w:rsid w:val="00281CE2"/>
    <w:rsid w:val="00282774"/>
    <w:rsid w:val="00283FB1"/>
    <w:rsid w:val="0028617D"/>
    <w:rsid w:val="00290C5D"/>
    <w:rsid w:val="002926F8"/>
    <w:rsid w:val="0029278F"/>
    <w:rsid w:val="0029426C"/>
    <w:rsid w:val="002A1927"/>
    <w:rsid w:val="002A74B3"/>
    <w:rsid w:val="002A7517"/>
    <w:rsid w:val="002B1C3B"/>
    <w:rsid w:val="002B592B"/>
    <w:rsid w:val="002B5C49"/>
    <w:rsid w:val="002B6029"/>
    <w:rsid w:val="002C05F7"/>
    <w:rsid w:val="002C4192"/>
    <w:rsid w:val="002C5E7E"/>
    <w:rsid w:val="002D1454"/>
    <w:rsid w:val="002D5A72"/>
    <w:rsid w:val="002D5C1A"/>
    <w:rsid w:val="002D7053"/>
    <w:rsid w:val="002D70D4"/>
    <w:rsid w:val="002D773F"/>
    <w:rsid w:val="002D7B02"/>
    <w:rsid w:val="002D7E3A"/>
    <w:rsid w:val="002E0252"/>
    <w:rsid w:val="002E0439"/>
    <w:rsid w:val="002E39A4"/>
    <w:rsid w:val="002E587B"/>
    <w:rsid w:val="002E614B"/>
    <w:rsid w:val="002E63B2"/>
    <w:rsid w:val="002F05AB"/>
    <w:rsid w:val="002F1E7A"/>
    <w:rsid w:val="002F27F8"/>
    <w:rsid w:val="002F29F2"/>
    <w:rsid w:val="002F432E"/>
    <w:rsid w:val="002F4A4E"/>
    <w:rsid w:val="002F4AC7"/>
    <w:rsid w:val="002F5371"/>
    <w:rsid w:val="002F7B4B"/>
    <w:rsid w:val="00300600"/>
    <w:rsid w:val="00305035"/>
    <w:rsid w:val="00306D44"/>
    <w:rsid w:val="00307E6C"/>
    <w:rsid w:val="0031279A"/>
    <w:rsid w:val="00313878"/>
    <w:rsid w:val="00314210"/>
    <w:rsid w:val="00314358"/>
    <w:rsid w:val="0031485C"/>
    <w:rsid w:val="0031534D"/>
    <w:rsid w:val="003216EA"/>
    <w:rsid w:val="00321758"/>
    <w:rsid w:val="00326D8A"/>
    <w:rsid w:val="00331364"/>
    <w:rsid w:val="0033143A"/>
    <w:rsid w:val="003314FE"/>
    <w:rsid w:val="0033354B"/>
    <w:rsid w:val="0033548C"/>
    <w:rsid w:val="00340939"/>
    <w:rsid w:val="00347109"/>
    <w:rsid w:val="003527EE"/>
    <w:rsid w:val="00354E7B"/>
    <w:rsid w:val="0036030A"/>
    <w:rsid w:val="003630E0"/>
    <w:rsid w:val="00364F22"/>
    <w:rsid w:val="00365B9B"/>
    <w:rsid w:val="00372525"/>
    <w:rsid w:val="003765E3"/>
    <w:rsid w:val="003803C4"/>
    <w:rsid w:val="00380FEE"/>
    <w:rsid w:val="00384816"/>
    <w:rsid w:val="003877FE"/>
    <w:rsid w:val="00391FB8"/>
    <w:rsid w:val="00393DEC"/>
    <w:rsid w:val="0039559A"/>
    <w:rsid w:val="00395DE7"/>
    <w:rsid w:val="00396FEA"/>
    <w:rsid w:val="003A3CBD"/>
    <w:rsid w:val="003A4A6D"/>
    <w:rsid w:val="003A60EC"/>
    <w:rsid w:val="003A6927"/>
    <w:rsid w:val="003B05B2"/>
    <w:rsid w:val="003B2095"/>
    <w:rsid w:val="003B4023"/>
    <w:rsid w:val="003B417D"/>
    <w:rsid w:val="003B73AA"/>
    <w:rsid w:val="003C0118"/>
    <w:rsid w:val="003C01F2"/>
    <w:rsid w:val="003C1179"/>
    <w:rsid w:val="003C5E76"/>
    <w:rsid w:val="003C64C5"/>
    <w:rsid w:val="003C6A3B"/>
    <w:rsid w:val="003C6D95"/>
    <w:rsid w:val="003C7233"/>
    <w:rsid w:val="003D00B7"/>
    <w:rsid w:val="003E1C5C"/>
    <w:rsid w:val="003E5BE9"/>
    <w:rsid w:val="003F04FA"/>
    <w:rsid w:val="003F1149"/>
    <w:rsid w:val="003F39DC"/>
    <w:rsid w:val="003F62A1"/>
    <w:rsid w:val="00401137"/>
    <w:rsid w:val="00402AB0"/>
    <w:rsid w:val="00403113"/>
    <w:rsid w:val="00405F13"/>
    <w:rsid w:val="00412250"/>
    <w:rsid w:val="00412BCE"/>
    <w:rsid w:val="00412C48"/>
    <w:rsid w:val="00413116"/>
    <w:rsid w:val="00413A2A"/>
    <w:rsid w:val="00414EFC"/>
    <w:rsid w:val="00414F8F"/>
    <w:rsid w:val="00415CEF"/>
    <w:rsid w:val="00416FD1"/>
    <w:rsid w:val="00422E07"/>
    <w:rsid w:val="004245E7"/>
    <w:rsid w:val="00424D9B"/>
    <w:rsid w:val="00427210"/>
    <w:rsid w:val="00431C0E"/>
    <w:rsid w:val="00436158"/>
    <w:rsid w:val="00436E69"/>
    <w:rsid w:val="004377DC"/>
    <w:rsid w:val="00437AAD"/>
    <w:rsid w:val="00446691"/>
    <w:rsid w:val="00446B6F"/>
    <w:rsid w:val="004504C5"/>
    <w:rsid w:val="00450A24"/>
    <w:rsid w:val="00455F87"/>
    <w:rsid w:val="00456553"/>
    <w:rsid w:val="00464B80"/>
    <w:rsid w:val="00470248"/>
    <w:rsid w:val="004720D7"/>
    <w:rsid w:val="0048145A"/>
    <w:rsid w:val="004815D6"/>
    <w:rsid w:val="00481D63"/>
    <w:rsid w:val="004834F3"/>
    <w:rsid w:val="00484089"/>
    <w:rsid w:val="00486A03"/>
    <w:rsid w:val="004874A9"/>
    <w:rsid w:val="004878ED"/>
    <w:rsid w:val="00492AE3"/>
    <w:rsid w:val="00497498"/>
    <w:rsid w:val="00497DC2"/>
    <w:rsid w:val="004A11DA"/>
    <w:rsid w:val="004A14D0"/>
    <w:rsid w:val="004A3CBF"/>
    <w:rsid w:val="004A4E01"/>
    <w:rsid w:val="004A78FB"/>
    <w:rsid w:val="004B2140"/>
    <w:rsid w:val="004B30B9"/>
    <w:rsid w:val="004B5EE2"/>
    <w:rsid w:val="004C0597"/>
    <w:rsid w:val="004C2801"/>
    <w:rsid w:val="004C4D69"/>
    <w:rsid w:val="004C4D91"/>
    <w:rsid w:val="004C5CDB"/>
    <w:rsid w:val="004C626D"/>
    <w:rsid w:val="004D6238"/>
    <w:rsid w:val="004D7F89"/>
    <w:rsid w:val="004E7538"/>
    <w:rsid w:val="004E7A38"/>
    <w:rsid w:val="004F2076"/>
    <w:rsid w:val="004F22E6"/>
    <w:rsid w:val="004F3241"/>
    <w:rsid w:val="004F4B1F"/>
    <w:rsid w:val="004F54E1"/>
    <w:rsid w:val="004F664A"/>
    <w:rsid w:val="004F6910"/>
    <w:rsid w:val="004F6D72"/>
    <w:rsid w:val="00500EEA"/>
    <w:rsid w:val="005019B8"/>
    <w:rsid w:val="00504581"/>
    <w:rsid w:val="0050722D"/>
    <w:rsid w:val="00515DB2"/>
    <w:rsid w:val="005170B1"/>
    <w:rsid w:val="005174EB"/>
    <w:rsid w:val="00522E55"/>
    <w:rsid w:val="00541A71"/>
    <w:rsid w:val="00543A2B"/>
    <w:rsid w:val="0055095E"/>
    <w:rsid w:val="005526B0"/>
    <w:rsid w:val="005533ED"/>
    <w:rsid w:val="0055628C"/>
    <w:rsid w:val="0056124E"/>
    <w:rsid w:val="00561D7C"/>
    <w:rsid w:val="005623B0"/>
    <w:rsid w:val="0056277D"/>
    <w:rsid w:val="005652DE"/>
    <w:rsid w:val="00570AC5"/>
    <w:rsid w:val="005715EF"/>
    <w:rsid w:val="0057420A"/>
    <w:rsid w:val="00581FE8"/>
    <w:rsid w:val="00586086"/>
    <w:rsid w:val="0058686F"/>
    <w:rsid w:val="00587A85"/>
    <w:rsid w:val="00590BE8"/>
    <w:rsid w:val="00592209"/>
    <w:rsid w:val="00595487"/>
    <w:rsid w:val="005A10F1"/>
    <w:rsid w:val="005A22FA"/>
    <w:rsid w:val="005A5B4E"/>
    <w:rsid w:val="005B1A1C"/>
    <w:rsid w:val="005C12D1"/>
    <w:rsid w:val="005C1BFD"/>
    <w:rsid w:val="005D16E4"/>
    <w:rsid w:val="005D34D3"/>
    <w:rsid w:val="005D4649"/>
    <w:rsid w:val="005E020A"/>
    <w:rsid w:val="005E0AA5"/>
    <w:rsid w:val="005E25B6"/>
    <w:rsid w:val="005E3B86"/>
    <w:rsid w:val="005E401D"/>
    <w:rsid w:val="005E41B8"/>
    <w:rsid w:val="005E4B3E"/>
    <w:rsid w:val="005E4F5A"/>
    <w:rsid w:val="005E61B4"/>
    <w:rsid w:val="005F19F4"/>
    <w:rsid w:val="005F2F76"/>
    <w:rsid w:val="005F644A"/>
    <w:rsid w:val="005F69AF"/>
    <w:rsid w:val="005F794B"/>
    <w:rsid w:val="006032B6"/>
    <w:rsid w:val="00607955"/>
    <w:rsid w:val="006112F7"/>
    <w:rsid w:val="00615083"/>
    <w:rsid w:val="00616698"/>
    <w:rsid w:val="00617F76"/>
    <w:rsid w:val="00620579"/>
    <w:rsid w:val="00621C9D"/>
    <w:rsid w:val="006239D4"/>
    <w:rsid w:val="00624D34"/>
    <w:rsid w:val="0063102C"/>
    <w:rsid w:val="00631112"/>
    <w:rsid w:val="0063213C"/>
    <w:rsid w:val="00633D9F"/>
    <w:rsid w:val="00635D13"/>
    <w:rsid w:val="00646E7E"/>
    <w:rsid w:val="00647F14"/>
    <w:rsid w:val="006505E8"/>
    <w:rsid w:val="00650B3C"/>
    <w:rsid w:val="00650CFA"/>
    <w:rsid w:val="00653B74"/>
    <w:rsid w:val="0066034A"/>
    <w:rsid w:val="00661139"/>
    <w:rsid w:val="00665C48"/>
    <w:rsid w:val="0066648B"/>
    <w:rsid w:val="006675C4"/>
    <w:rsid w:val="00675A92"/>
    <w:rsid w:val="00676A0C"/>
    <w:rsid w:val="00677F8B"/>
    <w:rsid w:val="00681FD4"/>
    <w:rsid w:val="00684997"/>
    <w:rsid w:val="00685444"/>
    <w:rsid w:val="006858FE"/>
    <w:rsid w:val="00691ABA"/>
    <w:rsid w:val="00692AF8"/>
    <w:rsid w:val="0069539B"/>
    <w:rsid w:val="00696C83"/>
    <w:rsid w:val="006972D0"/>
    <w:rsid w:val="006A5FA3"/>
    <w:rsid w:val="006A7A23"/>
    <w:rsid w:val="006B1579"/>
    <w:rsid w:val="006B4E16"/>
    <w:rsid w:val="006B5601"/>
    <w:rsid w:val="006B5955"/>
    <w:rsid w:val="006C5EBD"/>
    <w:rsid w:val="006C753D"/>
    <w:rsid w:val="006C7C3D"/>
    <w:rsid w:val="006D409F"/>
    <w:rsid w:val="006D6E12"/>
    <w:rsid w:val="006E0E4E"/>
    <w:rsid w:val="006E144A"/>
    <w:rsid w:val="006E268A"/>
    <w:rsid w:val="006E5297"/>
    <w:rsid w:val="006E6513"/>
    <w:rsid w:val="006E77E4"/>
    <w:rsid w:val="006F5855"/>
    <w:rsid w:val="006F7D8D"/>
    <w:rsid w:val="00700376"/>
    <w:rsid w:val="007038A7"/>
    <w:rsid w:val="00704BC1"/>
    <w:rsid w:val="00704C65"/>
    <w:rsid w:val="00705438"/>
    <w:rsid w:val="00706E2B"/>
    <w:rsid w:val="007071FE"/>
    <w:rsid w:val="00710FBD"/>
    <w:rsid w:val="00714826"/>
    <w:rsid w:val="0071654C"/>
    <w:rsid w:val="00720ADD"/>
    <w:rsid w:val="00724DC9"/>
    <w:rsid w:val="0072558B"/>
    <w:rsid w:val="007258BE"/>
    <w:rsid w:val="00735923"/>
    <w:rsid w:val="00737261"/>
    <w:rsid w:val="00753257"/>
    <w:rsid w:val="00755955"/>
    <w:rsid w:val="0075597C"/>
    <w:rsid w:val="00757161"/>
    <w:rsid w:val="00761715"/>
    <w:rsid w:val="00761D5D"/>
    <w:rsid w:val="00761D97"/>
    <w:rsid w:val="00766A50"/>
    <w:rsid w:val="00767CF0"/>
    <w:rsid w:val="00771BC5"/>
    <w:rsid w:val="0077333B"/>
    <w:rsid w:val="00773DF2"/>
    <w:rsid w:val="00780C6C"/>
    <w:rsid w:val="00780C76"/>
    <w:rsid w:val="00783DE4"/>
    <w:rsid w:val="007853E9"/>
    <w:rsid w:val="00790FC4"/>
    <w:rsid w:val="007912EE"/>
    <w:rsid w:val="007930EC"/>
    <w:rsid w:val="007958FC"/>
    <w:rsid w:val="0079692D"/>
    <w:rsid w:val="007A1461"/>
    <w:rsid w:val="007A3E56"/>
    <w:rsid w:val="007A441D"/>
    <w:rsid w:val="007A44D5"/>
    <w:rsid w:val="007A5270"/>
    <w:rsid w:val="007B7AE4"/>
    <w:rsid w:val="007C1255"/>
    <w:rsid w:val="007C6272"/>
    <w:rsid w:val="007C7803"/>
    <w:rsid w:val="007D331B"/>
    <w:rsid w:val="007D54F7"/>
    <w:rsid w:val="007D709F"/>
    <w:rsid w:val="007D7607"/>
    <w:rsid w:val="007E1D77"/>
    <w:rsid w:val="007E3114"/>
    <w:rsid w:val="007E3AFC"/>
    <w:rsid w:val="007E3C9A"/>
    <w:rsid w:val="007F44A6"/>
    <w:rsid w:val="007F5214"/>
    <w:rsid w:val="008016E6"/>
    <w:rsid w:val="00801CEA"/>
    <w:rsid w:val="00801EAE"/>
    <w:rsid w:val="0080209D"/>
    <w:rsid w:val="00804132"/>
    <w:rsid w:val="00804850"/>
    <w:rsid w:val="00805203"/>
    <w:rsid w:val="008066BA"/>
    <w:rsid w:val="00807F57"/>
    <w:rsid w:val="0081308A"/>
    <w:rsid w:val="00813A78"/>
    <w:rsid w:val="008241FB"/>
    <w:rsid w:val="00825D19"/>
    <w:rsid w:val="00830393"/>
    <w:rsid w:val="00833579"/>
    <w:rsid w:val="008452D6"/>
    <w:rsid w:val="0085374C"/>
    <w:rsid w:val="008543AD"/>
    <w:rsid w:val="00860E93"/>
    <w:rsid w:val="00863056"/>
    <w:rsid w:val="0086383D"/>
    <w:rsid w:val="00863EC2"/>
    <w:rsid w:val="008645D3"/>
    <w:rsid w:val="0087063E"/>
    <w:rsid w:val="008710C8"/>
    <w:rsid w:val="008715EE"/>
    <w:rsid w:val="00872AF0"/>
    <w:rsid w:val="00874ECF"/>
    <w:rsid w:val="008755D2"/>
    <w:rsid w:val="00875EF0"/>
    <w:rsid w:val="00885F6B"/>
    <w:rsid w:val="00886F6A"/>
    <w:rsid w:val="00887B72"/>
    <w:rsid w:val="00892A88"/>
    <w:rsid w:val="0089476C"/>
    <w:rsid w:val="00897316"/>
    <w:rsid w:val="008A1067"/>
    <w:rsid w:val="008A10C1"/>
    <w:rsid w:val="008A258F"/>
    <w:rsid w:val="008A7E43"/>
    <w:rsid w:val="008B6375"/>
    <w:rsid w:val="008C1452"/>
    <w:rsid w:val="008C1E11"/>
    <w:rsid w:val="008C3257"/>
    <w:rsid w:val="008C4456"/>
    <w:rsid w:val="008C4797"/>
    <w:rsid w:val="008C5440"/>
    <w:rsid w:val="008D0601"/>
    <w:rsid w:val="008D338E"/>
    <w:rsid w:val="008D424D"/>
    <w:rsid w:val="008D44CA"/>
    <w:rsid w:val="008D4D5D"/>
    <w:rsid w:val="008D537C"/>
    <w:rsid w:val="008E0133"/>
    <w:rsid w:val="008E1D7C"/>
    <w:rsid w:val="008E1F70"/>
    <w:rsid w:val="008E23AF"/>
    <w:rsid w:val="008E4926"/>
    <w:rsid w:val="008F140E"/>
    <w:rsid w:val="008F1E38"/>
    <w:rsid w:val="008F488C"/>
    <w:rsid w:val="008F501E"/>
    <w:rsid w:val="008F7941"/>
    <w:rsid w:val="0090384A"/>
    <w:rsid w:val="00904550"/>
    <w:rsid w:val="00905F78"/>
    <w:rsid w:val="009061C4"/>
    <w:rsid w:val="00914BA9"/>
    <w:rsid w:val="00915FFD"/>
    <w:rsid w:val="0091748E"/>
    <w:rsid w:val="00920009"/>
    <w:rsid w:val="00924894"/>
    <w:rsid w:val="00925C10"/>
    <w:rsid w:val="009302AD"/>
    <w:rsid w:val="00934356"/>
    <w:rsid w:val="00940EE7"/>
    <w:rsid w:val="00941AE1"/>
    <w:rsid w:val="009454A7"/>
    <w:rsid w:val="009501A7"/>
    <w:rsid w:val="0095082C"/>
    <w:rsid w:val="0095193F"/>
    <w:rsid w:val="00955FE2"/>
    <w:rsid w:val="0095659D"/>
    <w:rsid w:val="009600FE"/>
    <w:rsid w:val="00960CAD"/>
    <w:rsid w:val="00963A18"/>
    <w:rsid w:val="00967506"/>
    <w:rsid w:val="00967CA5"/>
    <w:rsid w:val="00972CE7"/>
    <w:rsid w:val="00973F38"/>
    <w:rsid w:val="00974A7A"/>
    <w:rsid w:val="0097516E"/>
    <w:rsid w:val="009800F7"/>
    <w:rsid w:val="00981E46"/>
    <w:rsid w:val="00984E42"/>
    <w:rsid w:val="00990BEA"/>
    <w:rsid w:val="00990CB0"/>
    <w:rsid w:val="0099637F"/>
    <w:rsid w:val="00996CE3"/>
    <w:rsid w:val="00996FEF"/>
    <w:rsid w:val="009971D5"/>
    <w:rsid w:val="009975DD"/>
    <w:rsid w:val="009A2D37"/>
    <w:rsid w:val="009A2E8A"/>
    <w:rsid w:val="009A3DC9"/>
    <w:rsid w:val="009A3F9C"/>
    <w:rsid w:val="009B0FDE"/>
    <w:rsid w:val="009B4ABB"/>
    <w:rsid w:val="009B5CA6"/>
    <w:rsid w:val="009B6AC4"/>
    <w:rsid w:val="009B74D0"/>
    <w:rsid w:val="009C4433"/>
    <w:rsid w:val="009D1349"/>
    <w:rsid w:val="009D3649"/>
    <w:rsid w:val="009D5023"/>
    <w:rsid w:val="009D5307"/>
    <w:rsid w:val="009E2D12"/>
    <w:rsid w:val="009E6445"/>
    <w:rsid w:val="009F17DF"/>
    <w:rsid w:val="00A00200"/>
    <w:rsid w:val="00A00E5E"/>
    <w:rsid w:val="00A03356"/>
    <w:rsid w:val="00A03A4A"/>
    <w:rsid w:val="00A03EC4"/>
    <w:rsid w:val="00A0626E"/>
    <w:rsid w:val="00A11064"/>
    <w:rsid w:val="00A13AB6"/>
    <w:rsid w:val="00A147E1"/>
    <w:rsid w:val="00A332DB"/>
    <w:rsid w:val="00A337B8"/>
    <w:rsid w:val="00A34854"/>
    <w:rsid w:val="00A348AC"/>
    <w:rsid w:val="00A35309"/>
    <w:rsid w:val="00A44E1A"/>
    <w:rsid w:val="00A44F86"/>
    <w:rsid w:val="00A5084F"/>
    <w:rsid w:val="00A52326"/>
    <w:rsid w:val="00A53B0C"/>
    <w:rsid w:val="00A55415"/>
    <w:rsid w:val="00A64A82"/>
    <w:rsid w:val="00A6631E"/>
    <w:rsid w:val="00A71219"/>
    <w:rsid w:val="00A725E3"/>
    <w:rsid w:val="00A72735"/>
    <w:rsid w:val="00A7711C"/>
    <w:rsid w:val="00A8120F"/>
    <w:rsid w:val="00A823A9"/>
    <w:rsid w:val="00A82F34"/>
    <w:rsid w:val="00A83F17"/>
    <w:rsid w:val="00A959F4"/>
    <w:rsid w:val="00A972CF"/>
    <w:rsid w:val="00AA13C0"/>
    <w:rsid w:val="00AA2263"/>
    <w:rsid w:val="00AB09D6"/>
    <w:rsid w:val="00AB32FC"/>
    <w:rsid w:val="00AB7E1C"/>
    <w:rsid w:val="00AC32AB"/>
    <w:rsid w:val="00AC6F0D"/>
    <w:rsid w:val="00AC79C0"/>
    <w:rsid w:val="00AD0B85"/>
    <w:rsid w:val="00AD289A"/>
    <w:rsid w:val="00AE461E"/>
    <w:rsid w:val="00B02662"/>
    <w:rsid w:val="00B050A8"/>
    <w:rsid w:val="00B05B17"/>
    <w:rsid w:val="00B074E0"/>
    <w:rsid w:val="00B122E2"/>
    <w:rsid w:val="00B13CBC"/>
    <w:rsid w:val="00B14D64"/>
    <w:rsid w:val="00B15D20"/>
    <w:rsid w:val="00B16EFF"/>
    <w:rsid w:val="00B22920"/>
    <w:rsid w:val="00B23677"/>
    <w:rsid w:val="00B276C4"/>
    <w:rsid w:val="00B33BE6"/>
    <w:rsid w:val="00B35C96"/>
    <w:rsid w:val="00B40667"/>
    <w:rsid w:val="00B40800"/>
    <w:rsid w:val="00B42E4A"/>
    <w:rsid w:val="00B44A12"/>
    <w:rsid w:val="00B45DCD"/>
    <w:rsid w:val="00B4643D"/>
    <w:rsid w:val="00B47183"/>
    <w:rsid w:val="00B477B9"/>
    <w:rsid w:val="00B47FFD"/>
    <w:rsid w:val="00B537CE"/>
    <w:rsid w:val="00B55D24"/>
    <w:rsid w:val="00B603E0"/>
    <w:rsid w:val="00B64538"/>
    <w:rsid w:val="00B7256E"/>
    <w:rsid w:val="00B75E33"/>
    <w:rsid w:val="00B84977"/>
    <w:rsid w:val="00B95349"/>
    <w:rsid w:val="00B973EA"/>
    <w:rsid w:val="00BA5309"/>
    <w:rsid w:val="00BA6E82"/>
    <w:rsid w:val="00BA7E01"/>
    <w:rsid w:val="00BB268E"/>
    <w:rsid w:val="00BB34FD"/>
    <w:rsid w:val="00BC0B9A"/>
    <w:rsid w:val="00BC1FAC"/>
    <w:rsid w:val="00BC39DF"/>
    <w:rsid w:val="00BC4419"/>
    <w:rsid w:val="00BC76DC"/>
    <w:rsid w:val="00BD1E5B"/>
    <w:rsid w:val="00BD3390"/>
    <w:rsid w:val="00BD341D"/>
    <w:rsid w:val="00BD4054"/>
    <w:rsid w:val="00BE16FB"/>
    <w:rsid w:val="00BE1926"/>
    <w:rsid w:val="00BE364E"/>
    <w:rsid w:val="00BE45F3"/>
    <w:rsid w:val="00BF257A"/>
    <w:rsid w:val="00BF35E9"/>
    <w:rsid w:val="00BF7C87"/>
    <w:rsid w:val="00BF7FF9"/>
    <w:rsid w:val="00C020DD"/>
    <w:rsid w:val="00C0379B"/>
    <w:rsid w:val="00C047AE"/>
    <w:rsid w:val="00C056EB"/>
    <w:rsid w:val="00C079CB"/>
    <w:rsid w:val="00C07AEF"/>
    <w:rsid w:val="00C168AF"/>
    <w:rsid w:val="00C21351"/>
    <w:rsid w:val="00C23574"/>
    <w:rsid w:val="00C2446E"/>
    <w:rsid w:val="00C27BED"/>
    <w:rsid w:val="00C303B7"/>
    <w:rsid w:val="00C3140F"/>
    <w:rsid w:val="00C37371"/>
    <w:rsid w:val="00C37E6A"/>
    <w:rsid w:val="00C37EE6"/>
    <w:rsid w:val="00C41722"/>
    <w:rsid w:val="00C43229"/>
    <w:rsid w:val="00C43D28"/>
    <w:rsid w:val="00C43F7A"/>
    <w:rsid w:val="00C476DE"/>
    <w:rsid w:val="00C5084A"/>
    <w:rsid w:val="00C5213A"/>
    <w:rsid w:val="00C545F7"/>
    <w:rsid w:val="00C54C47"/>
    <w:rsid w:val="00C573EC"/>
    <w:rsid w:val="00C61C62"/>
    <w:rsid w:val="00C6750C"/>
    <w:rsid w:val="00C6768F"/>
    <w:rsid w:val="00C75C09"/>
    <w:rsid w:val="00C77AC8"/>
    <w:rsid w:val="00C807EC"/>
    <w:rsid w:val="00C8214B"/>
    <w:rsid w:val="00C83614"/>
    <w:rsid w:val="00C83863"/>
    <w:rsid w:val="00C83937"/>
    <w:rsid w:val="00C9090A"/>
    <w:rsid w:val="00C91030"/>
    <w:rsid w:val="00C9185A"/>
    <w:rsid w:val="00C93BC1"/>
    <w:rsid w:val="00C93FB3"/>
    <w:rsid w:val="00C95C69"/>
    <w:rsid w:val="00C95DAE"/>
    <w:rsid w:val="00C97FDA"/>
    <w:rsid w:val="00CA1C04"/>
    <w:rsid w:val="00CA2D99"/>
    <w:rsid w:val="00CA61B6"/>
    <w:rsid w:val="00CB1218"/>
    <w:rsid w:val="00CB3B09"/>
    <w:rsid w:val="00CB5C5A"/>
    <w:rsid w:val="00CB5CD2"/>
    <w:rsid w:val="00CC2F73"/>
    <w:rsid w:val="00CC32E0"/>
    <w:rsid w:val="00CC4B45"/>
    <w:rsid w:val="00CC6CF4"/>
    <w:rsid w:val="00CD1B52"/>
    <w:rsid w:val="00CD22A7"/>
    <w:rsid w:val="00CD44D8"/>
    <w:rsid w:val="00CD4839"/>
    <w:rsid w:val="00CD54D4"/>
    <w:rsid w:val="00CD582A"/>
    <w:rsid w:val="00CD5ED5"/>
    <w:rsid w:val="00CD7527"/>
    <w:rsid w:val="00CD7CEA"/>
    <w:rsid w:val="00CE04BC"/>
    <w:rsid w:val="00CE374F"/>
    <w:rsid w:val="00CE4532"/>
    <w:rsid w:val="00CF2AA9"/>
    <w:rsid w:val="00CF43D7"/>
    <w:rsid w:val="00D10ACE"/>
    <w:rsid w:val="00D12AF5"/>
    <w:rsid w:val="00D1534A"/>
    <w:rsid w:val="00D15990"/>
    <w:rsid w:val="00D16E3E"/>
    <w:rsid w:val="00D274AA"/>
    <w:rsid w:val="00D316B4"/>
    <w:rsid w:val="00D323E7"/>
    <w:rsid w:val="00D330EF"/>
    <w:rsid w:val="00D342D0"/>
    <w:rsid w:val="00D34C51"/>
    <w:rsid w:val="00D36483"/>
    <w:rsid w:val="00D42CA3"/>
    <w:rsid w:val="00D5020F"/>
    <w:rsid w:val="00D53BA7"/>
    <w:rsid w:val="00D576B5"/>
    <w:rsid w:val="00D57D51"/>
    <w:rsid w:val="00D6327F"/>
    <w:rsid w:val="00D63519"/>
    <w:rsid w:val="00D6779C"/>
    <w:rsid w:val="00D70920"/>
    <w:rsid w:val="00D734EA"/>
    <w:rsid w:val="00D84C4B"/>
    <w:rsid w:val="00D9203C"/>
    <w:rsid w:val="00D929C8"/>
    <w:rsid w:val="00D94DA8"/>
    <w:rsid w:val="00D966A8"/>
    <w:rsid w:val="00D96EF8"/>
    <w:rsid w:val="00D97228"/>
    <w:rsid w:val="00DA1C3B"/>
    <w:rsid w:val="00DA2E7D"/>
    <w:rsid w:val="00DA3115"/>
    <w:rsid w:val="00DB05C1"/>
    <w:rsid w:val="00DB1E85"/>
    <w:rsid w:val="00DB32FD"/>
    <w:rsid w:val="00DB4AA2"/>
    <w:rsid w:val="00DB5CC0"/>
    <w:rsid w:val="00DB6C76"/>
    <w:rsid w:val="00DC49AD"/>
    <w:rsid w:val="00DC4E95"/>
    <w:rsid w:val="00DD095C"/>
    <w:rsid w:val="00DD103F"/>
    <w:rsid w:val="00DD42B8"/>
    <w:rsid w:val="00DD7C01"/>
    <w:rsid w:val="00DF1DE6"/>
    <w:rsid w:val="00DF4172"/>
    <w:rsid w:val="00DF56E2"/>
    <w:rsid w:val="00E01577"/>
    <w:rsid w:val="00E03F45"/>
    <w:rsid w:val="00E07ADD"/>
    <w:rsid w:val="00E13AC6"/>
    <w:rsid w:val="00E15B24"/>
    <w:rsid w:val="00E23EC4"/>
    <w:rsid w:val="00E27B44"/>
    <w:rsid w:val="00E33F14"/>
    <w:rsid w:val="00E3592F"/>
    <w:rsid w:val="00E408A4"/>
    <w:rsid w:val="00E41D3D"/>
    <w:rsid w:val="00E42084"/>
    <w:rsid w:val="00E444AC"/>
    <w:rsid w:val="00E451BC"/>
    <w:rsid w:val="00E539C2"/>
    <w:rsid w:val="00E55C77"/>
    <w:rsid w:val="00E56ED0"/>
    <w:rsid w:val="00E5794B"/>
    <w:rsid w:val="00E60F33"/>
    <w:rsid w:val="00E6381F"/>
    <w:rsid w:val="00E640EE"/>
    <w:rsid w:val="00E67091"/>
    <w:rsid w:val="00E671F6"/>
    <w:rsid w:val="00E70E29"/>
    <w:rsid w:val="00E72679"/>
    <w:rsid w:val="00E72D8C"/>
    <w:rsid w:val="00E7385F"/>
    <w:rsid w:val="00E76A90"/>
    <w:rsid w:val="00E84818"/>
    <w:rsid w:val="00E86626"/>
    <w:rsid w:val="00E866AB"/>
    <w:rsid w:val="00EA0F39"/>
    <w:rsid w:val="00EA21BB"/>
    <w:rsid w:val="00EA5712"/>
    <w:rsid w:val="00EB08BF"/>
    <w:rsid w:val="00EB239A"/>
    <w:rsid w:val="00EB2A2B"/>
    <w:rsid w:val="00EB3A05"/>
    <w:rsid w:val="00EB6A9E"/>
    <w:rsid w:val="00EB6B34"/>
    <w:rsid w:val="00EC2DD2"/>
    <w:rsid w:val="00EC5B45"/>
    <w:rsid w:val="00EC7FEE"/>
    <w:rsid w:val="00ED357A"/>
    <w:rsid w:val="00ED4AD4"/>
    <w:rsid w:val="00ED7686"/>
    <w:rsid w:val="00EE2B20"/>
    <w:rsid w:val="00EE3F70"/>
    <w:rsid w:val="00EE5647"/>
    <w:rsid w:val="00EF259E"/>
    <w:rsid w:val="00F002C2"/>
    <w:rsid w:val="00F01DF9"/>
    <w:rsid w:val="00F02A48"/>
    <w:rsid w:val="00F0459C"/>
    <w:rsid w:val="00F076C1"/>
    <w:rsid w:val="00F07B90"/>
    <w:rsid w:val="00F11006"/>
    <w:rsid w:val="00F11A19"/>
    <w:rsid w:val="00F12176"/>
    <w:rsid w:val="00F13A94"/>
    <w:rsid w:val="00F157E5"/>
    <w:rsid w:val="00F161C9"/>
    <w:rsid w:val="00F23002"/>
    <w:rsid w:val="00F237BC"/>
    <w:rsid w:val="00F26909"/>
    <w:rsid w:val="00F30BE2"/>
    <w:rsid w:val="00F30D6B"/>
    <w:rsid w:val="00F33178"/>
    <w:rsid w:val="00F41F25"/>
    <w:rsid w:val="00F505ED"/>
    <w:rsid w:val="00F52E95"/>
    <w:rsid w:val="00F626D8"/>
    <w:rsid w:val="00F65016"/>
    <w:rsid w:val="00F65167"/>
    <w:rsid w:val="00F66481"/>
    <w:rsid w:val="00F70D9C"/>
    <w:rsid w:val="00F71F75"/>
    <w:rsid w:val="00F72E00"/>
    <w:rsid w:val="00F749DF"/>
    <w:rsid w:val="00F74DA5"/>
    <w:rsid w:val="00F90BA6"/>
    <w:rsid w:val="00F9113D"/>
    <w:rsid w:val="00F9264F"/>
    <w:rsid w:val="00F933A9"/>
    <w:rsid w:val="00F96BEC"/>
    <w:rsid w:val="00FA0328"/>
    <w:rsid w:val="00FA4B36"/>
    <w:rsid w:val="00FA5BCD"/>
    <w:rsid w:val="00FB2545"/>
    <w:rsid w:val="00FB51B6"/>
    <w:rsid w:val="00FB561E"/>
    <w:rsid w:val="00FB6030"/>
    <w:rsid w:val="00FB7639"/>
    <w:rsid w:val="00FC3D1A"/>
    <w:rsid w:val="00FC466C"/>
    <w:rsid w:val="00FC55F1"/>
    <w:rsid w:val="00FC628E"/>
    <w:rsid w:val="00FD3A36"/>
    <w:rsid w:val="00FD413A"/>
    <w:rsid w:val="00FD496C"/>
    <w:rsid w:val="00FD6484"/>
    <w:rsid w:val="00FE37BC"/>
    <w:rsid w:val="00FE53D5"/>
    <w:rsid w:val="00FF3241"/>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7AB7"/>
  <w15:docId w15:val="{DB0E7F47-6103-47D4-9515-D49F7CF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D64"/>
    <w:rPr>
      <w:color w:val="0000FF" w:themeColor="hyperlink"/>
      <w:u w:val="single"/>
    </w:rPr>
  </w:style>
  <w:style w:type="paragraph" w:styleId="ListParagraph">
    <w:name w:val="List Paragraph"/>
    <w:basedOn w:val="Normal"/>
    <w:uiPriority w:val="34"/>
    <w:qFormat/>
    <w:rsid w:val="00331364"/>
    <w:pPr>
      <w:ind w:left="720"/>
      <w:contextualSpacing/>
    </w:pPr>
  </w:style>
  <w:style w:type="paragraph" w:styleId="Header">
    <w:name w:val="header"/>
    <w:basedOn w:val="Normal"/>
    <w:link w:val="HeaderChar"/>
    <w:uiPriority w:val="99"/>
    <w:unhideWhenUsed/>
    <w:rsid w:val="0072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C9"/>
  </w:style>
  <w:style w:type="paragraph" w:styleId="Footer">
    <w:name w:val="footer"/>
    <w:basedOn w:val="Normal"/>
    <w:link w:val="FooterChar"/>
    <w:uiPriority w:val="99"/>
    <w:unhideWhenUsed/>
    <w:rsid w:val="007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983">
      <w:bodyDiv w:val="1"/>
      <w:marLeft w:val="0"/>
      <w:marRight w:val="0"/>
      <w:marTop w:val="0"/>
      <w:marBottom w:val="0"/>
      <w:divBdr>
        <w:top w:val="none" w:sz="0" w:space="0" w:color="auto"/>
        <w:left w:val="none" w:sz="0" w:space="0" w:color="auto"/>
        <w:bottom w:val="none" w:sz="0" w:space="0" w:color="auto"/>
        <w:right w:val="none" w:sz="0" w:space="0" w:color="auto"/>
      </w:divBdr>
    </w:div>
    <w:div w:id="569273864">
      <w:bodyDiv w:val="1"/>
      <w:marLeft w:val="0"/>
      <w:marRight w:val="0"/>
      <w:marTop w:val="0"/>
      <w:marBottom w:val="0"/>
      <w:divBdr>
        <w:top w:val="none" w:sz="0" w:space="0" w:color="auto"/>
        <w:left w:val="none" w:sz="0" w:space="0" w:color="auto"/>
        <w:bottom w:val="none" w:sz="0" w:space="0" w:color="auto"/>
        <w:right w:val="none" w:sz="0" w:space="0" w:color="auto"/>
      </w:divBdr>
      <w:divsChild>
        <w:div w:id="1089885835">
          <w:marLeft w:val="0"/>
          <w:marRight w:val="0"/>
          <w:marTop w:val="0"/>
          <w:marBottom w:val="0"/>
          <w:divBdr>
            <w:top w:val="none" w:sz="0" w:space="0" w:color="auto"/>
            <w:left w:val="none" w:sz="0" w:space="0" w:color="auto"/>
            <w:bottom w:val="none" w:sz="0" w:space="0" w:color="auto"/>
            <w:right w:val="none" w:sz="0" w:space="0" w:color="auto"/>
          </w:divBdr>
          <w:divsChild>
            <w:div w:id="347487505">
              <w:marLeft w:val="0"/>
              <w:marRight w:val="0"/>
              <w:marTop w:val="0"/>
              <w:marBottom w:val="0"/>
              <w:divBdr>
                <w:top w:val="none" w:sz="0" w:space="0" w:color="auto"/>
                <w:left w:val="none" w:sz="0" w:space="0" w:color="auto"/>
                <w:bottom w:val="none" w:sz="0" w:space="0" w:color="auto"/>
                <w:right w:val="none" w:sz="0" w:space="0" w:color="auto"/>
              </w:divBdr>
              <w:divsChild>
                <w:div w:id="581371448">
                  <w:marLeft w:val="0"/>
                  <w:marRight w:val="0"/>
                  <w:marTop w:val="0"/>
                  <w:marBottom w:val="0"/>
                  <w:divBdr>
                    <w:top w:val="none" w:sz="0" w:space="0" w:color="auto"/>
                    <w:left w:val="none" w:sz="0" w:space="0" w:color="auto"/>
                    <w:bottom w:val="none" w:sz="0" w:space="0" w:color="auto"/>
                    <w:right w:val="none" w:sz="0" w:space="0" w:color="auto"/>
                  </w:divBdr>
                  <w:divsChild>
                    <w:div w:id="1108816670">
                      <w:marLeft w:val="0"/>
                      <w:marRight w:val="0"/>
                      <w:marTop w:val="0"/>
                      <w:marBottom w:val="0"/>
                      <w:divBdr>
                        <w:top w:val="none" w:sz="0" w:space="0" w:color="auto"/>
                        <w:left w:val="none" w:sz="0" w:space="0" w:color="auto"/>
                        <w:bottom w:val="none" w:sz="0" w:space="0" w:color="auto"/>
                        <w:right w:val="none" w:sz="0" w:space="0" w:color="auto"/>
                      </w:divBdr>
                      <w:divsChild>
                        <w:div w:id="1866668876">
                          <w:marLeft w:val="0"/>
                          <w:marRight w:val="0"/>
                          <w:marTop w:val="0"/>
                          <w:marBottom w:val="0"/>
                          <w:divBdr>
                            <w:top w:val="none" w:sz="0" w:space="0" w:color="auto"/>
                            <w:left w:val="none" w:sz="0" w:space="0" w:color="auto"/>
                            <w:bottom w:val="none" w:sz="0" w:space="0" w:color="auto"/>
                            <w:right w:val="none" w:sz="0" w:space="0" w:color="auto"/>
                          </w:divBdr>
                          <w:divsChild>
                            <w:div w:id="831945452">
                              <w:marLeft w:val="0"/>
                              <w:marRight w:val="0"/>
                              <w:marTop w:val="0"/>
                              <w:marBottom w:val="0"/>
                              <w:divBdr>
                                <w:top w:val="none" w:sz="0" w:space="0" w:color="auto"/>
                                <w:left w:val="none" w:sz="0" w:space="0" w:color="auto"/>
                                <w:bottom w:val="none" w:sz="0" w:space="0" w:color="auto"/>
                                <w:right w:val="none" w:sz="0" w:space="0" w:color="auto"/>
                              </w:divBdr>
                              <w:divsChild>
                                <w:div w:id="1460298463">
                                  <w:marLeft w:val="0"/>
                                  <w:marRight w:val="0"/>
                                  <w:marTop w:val="0"/>
                                  <w:marBottom w:val="0"/>
                                  <w:divBdr>
                                    <w:top w:val="none" w:sz="0" w:space="0" w:color="auto"/>
                                    <w:left w:val="none" w:sz="0" w:space="0" w:color="auto"/>
                                    <w:bottom w:val="none" w:sz="0" w:space="0" w:color="auto"/>
                                    <w:right w:val="none" w:sz="0" w:space="0" w:color="auto"/>
                                  </w:divBdr>
                                  <w:divsChild>
                                    <w:div w:id="1384207208">
                                      <w:marLeft w:val="0"/>
                                      <w:marRight w:val="0"/>
                                      <w:marTop w:val="0"/>
                                      <w:marBottom w:val="0"/>
                                      <w:divBdr>
                                        <w:top w:val="none" w:sz="0" w:space="0" w:color="auto"/>
                                        <w:left w:val="none" w:sz="0" w:space="0" w:color="auto"/>
                                        <w:bottom w:val="none" w:sz="0" w:space="0" w:color="auto"/>
                                        <w:right w:val="none" w:sz="0" w:space="0" w:color="auto"/>
                                      </w:divBdr>
                                      <w:divsChild>
                                        <w:div w:id="1162694630">
                                          <w:marLeft w:val="0"/>
                                          <w:marRight w:val="0"/>
                                          <w:marTop w:val="0"/>
                                          <w:marBottom w:val="0"/>
                                          <w:divBdr>
                                            <w:top w:val="none" w:sz="0" w:space="0" w:color="auto"/>
                                            <w:left w:val="none" w:sz="0" w:space="0" w:color="auto"/>
                                            <w:bottom w:val="none" w:sz="0" w:space="0" w:color="auto"/>
                                            <w:right w:val="none" w:sz="0" w:space="0" w:color="auto"/>
                                          </w:divBdr>
                                          <w:divsChild>
                                            <w:div w:id="1616978541">
                                              <w:marLeft w:val="0"/>
                                              <w:marRight w:val="0"/>
                                              <w:marTop w:val="0"/>
                                              <w:marBottom w:val="0"/>
                                              <w:divBdr>
                                                <w:top w:val="none" w:sz="0" w:space="0" w:color="auto"/>
                                                <w:left w:val="none" w:sz="0" w:space="0" w:color="auto"/>
                                                <w:bottom w:val="none" w:sz="0" w:space="0" w:color="auto"/>
                                                <w:right w:val="none" w:sz="0" w:space="0" w:color="auto"/>
                                              </w:divBdr>
                                              <w:divsChild>
                                                <w:div w:id="1027948588">
                                                  <w:marLeft w:val="0"/>
                                                  <w:marRight w:val="0"/>
                                                  <w:marTop w:val="0"/>
                                                  <w:marBottom w:val="0"/>
                                                  <w:divBdr>
                                                    <w:top w:val="none" w:sz="0" w:space="0" w:color="auto"/>
                                                    <w:left w:val="none" w:sz="0" w:space="0" w:color="auto"/>
                                                    <w:bottom w:val="none" w:sz="0" w:space="0" w:color="auto"/>
                                                    <w:right w:val="none" w:sz="0" w:space="0" w:color="auto"/>
                                                  </w:divBdr>
                                                  <w:divsChild>
                                                    <w:div w:id="1384331363">
                                                      <w:marLeft w:val="0"/>
                                                      <w:marRight w:val="0"/>
                                                      <w:marTop w:val="0"/>
                                                      <w:marBottom w:val="0"/>
                                                      <w:divBdr>
                                                        <w:top w:val="none" w:sz="0" w:space="0" w:color="auto"/>
                                                        <w:left w:val="none" w:sz="0" w:space="0" w:color="auto"/>
                                                        <w:bottom w:val="none" w:sz="0" w:space="0" w:color="auto"/>
                                                        <w:right w:val="none" w:sz="0" w:space="0" w:color="auto"/>
                                                      </w:divBdr>
                                                      <w:divsChild>
                                                        <w:div w:id="233395975">
                                                          <w:marLeft w:val="0"/>
                                                          <w:marRight w:val="0"/>
                                                          <w:marTop w:val="0"/>
                                                          <w:marBottom w:val="0"/>
                                                          <w:divBdr>
                                                            <w:top w:val="none" w:sz="0" w:space="0" w:color="auto"/>
                                                            <w:left w:val="none" w:sz="0" w:space="0" w:color="auto"/>
                                                            <w:bottom w:val="none" w:sz="0" w:space="0" w:color="auto"/>
                                                            <w:right w:val="none" w:sz="0" w:space="0" w:color="auto"/>
                                                          </w:divBdr>
                                                          <w:divsChild>
                                                            <w:div w:id="2071876187">
                                                              <w:marLeft w:val="0"/>
                                                              <w:marRight w:val="0"/>
                                                              <w:marTop w:val="0"/>
                                                              <w:marBottom w:val="0"/>
                                                              <w:divBdr>
                                                                <w:top w:val="none" w:sz="0" w:space="0" w:color="auto"/>
                                                                <w:left w:val="none" w:sz="0" w:space="0" w:color="auto"/>
                                                                <w:bottom w:val="none" w:sz="0" w:space="0" w:color="auto"/>
                                                                <w:right w:val="none" w:sz="0" w:space="0" w:color="auto"/>
                                                              </w:divBdr>
                                                              <w:divsChild>
                                                                <w:div w:id="1605992313">
                                                                  <w:marLeft w:val="0"/>
                                                                  <w:marRight w:val="0"/>
                                                                  <w:marTop w:val="0"/>
                                                                  <w:marBottom w:val="0"/>
                                                                  <w:divBdr>
                                                                    <w:top w:val="none" w:sz="0" w:space="0" w:color="auto"/>
                                                                    <w:left w:val="none" w:sz="0" w:space="0" w:color="auto"/>
                                                                    <w:bottom w:val="none" w:sz="0" w:space="0" w:color="auto"/>
                                                                    <w:right w:val="none" w:sz="0" w:space="0" w:color="auto"/>
                                                                  </w:divBdr>
                                                                  <w:divsChild>
                                                                    <w:div w:id="96099794">
                                                                      <w:marLeft w:val="0"/>
                                                                      <w:marRight w:val="0"/>
                                                                      <w:marTop w:val="0"/>
                                                                      <w:marBottom w:val="0"/>
                                                                      <w:divBdr>
                                                                        <w:top w:val="none" w:sz="0" w:space="0" w:color="auto"/>
                                                                        <w:left w:val="none" w:sz="0" w:space="0" w:color="auto"/>
                                                                        <w:bottom w:val="none" w:sz="0" w:space="0" w:color="auto"/>
                                                                        <w:right w:val="none" w:sz="0" w:space="0" w:color="auto"/>
                                                                      </w:divBdr>
                                                                      <w:divsChild>
                                                                        <w:div w:id="1747995170">
                                                                          <w:marLeft w:val="0"/>
                                                                          <w:marRight w:val="0"/>
                                                                          <w:marTop w:val="0"/>
                                                                          <w:marBottom w:val="0"/>
                                                                          <w:divBdr>
                                                                            <w:top w:val="none" w:sz="0" w:space="0" w:color="auto"/>
                                                                            <w:left w:val="none" w:sz="0" w:space="0" w:color="auto"/>
                                                                            <w:bottom w:val="none" w:sz="0" w:space="0" w:color="auto"/>
                                                                            <w:right w:val="none" w:sz="0" w:space="0" w:color="auto"/>
                                                                          </w:divBdr>
                                                                          <w:divsChild>
                                                                            <w:div w:id="204612917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sChild>
                                                                                        <w:div w:id="708455638">
                                                                                          <w:marLeft w:val="0"/>
                                                                                          <w:marRight w:val="0"/>
                                                                                          <w:marTop w:val="0"/>
                                                                                          <w:marBottom w:val="0"/>
                                                                                          <w:divBdr>
                                                                                            <w:top w:val="none" w:sz="0" w:space="0" w:color="auto"/>
                                                                                            <w:left w:val="none" w:sz="0" w:space="0" w:color="auto"/>
                                                                                            <w:bottom w:val="none" w:sz="0" w:space="0" w:color="auto"/>
                                                                                            <w:right w:val="none" w:sz="0" w:space="0" w:color="auto"/>
                                                                                          </w:divBdr>
                                                                                          <w:divsChild>
                                                                                            <w:div w:id="717246741">
                                                                                              <w:marLeft w:val="0"/>
                                                                                              <w:marRight w:val="0"/>
                                                                                              <w:marTop w:val="0"/>
                                                                                              <w:marBottom w:val="0"/>
                                                                                              <w:divBdr>
                                                                                                <w:top w:val="none" w:sz="0" w:space="0" w:color="auto"/>
                                                                                                <w:left w:val="none" w:sz="0" w:space="0" w:color="auto"/>
                                                                                                <w:bottom w:val="none" w:sz="0" w:space="0" w:color="auto"/>
                                                                                                <w:right w:val="none" w:sz="0" w:space="0" w:color="auto"/>
                                                                                              </w:divBdr>
                                                                                              <w:divsChild>
                                                                                                <w:div w:id="667445934">
                                                                                                  <w:marLeft w:val="0"/>
                                                                                                  <w:marRight w:val="0"/>
                                                                                                  <w:marTop w:val="0"/>
                                                                                                  <w:marBottom w:val="0"/>
                                                                                                  <w:divBdr>
                                                                                                    <w:top w:val="none" w:sz="0" w:space="0" w:color="auto"/>
                                                                                                    <w:left w:val="none" w:sz="0" w:space="0" w:color="auto"/>
                                                                                                    <w:bottom w:val="none" w:sz="0" w:space="0" w:color="auto"/>
                                                                                                    <w:right w:val="none" w:sz="0" w:space="0" w:color="auto"/>
                                                                                                  </w:divBdr>
                                                                                                  <w:divsChild>
                                                                                                    <w:div w:id="1612323523">
                                                                                                      <w:marLeft w:val="0"/>
                                                                                                      <w:marRight w:val="0"/>
                                                                                                      <w:marTop w:val="0"/>
                                                                                                      <w:marBottom w:val="0"/>
                                                                                                      <w:divBdr>
                                                                                                        <w:top w:val="none" w:sz="0" w:space="0" w:color="auto"/>
                                                                                                        <w:left w:val="none" w:sz="0" w:space="0" w:color="auto"/>
                                                                                                        <w:bottom w:val="none" w:sz="0" w:space="0" w:color="auto"/>
                                                                                                        <w:right w:val="none" w:sz="0" w:space="0" w:color="auto"/>
                                                                                                      </w:divBdr>
                                                                                                      <w:divsChild>
                                                                                                        <w:div w:id="1113984390">
                                                                                                          <w:marLeft w:val="0"/>
                                                                                                          <w:marRight w:val="0"/>
                                                                                                          <w:marTop w:val="0"/>
                                                                                                          <w:marBottom w:val="0"/>
                                                                                                          <w:divBdr>
                                                                                                            <w:top w:val="none" w:sz="0" w:space="0" w:color="auto"/>
                                                                                                            <w:left w:val="none" w:sz="0" w:space="0" w:color="auto"/>
                                                                                                            <w:bottom w:val="none" w:sz="0" w:space="0" w:color="auto"/>
                                                                                                            <w:right w:val="none" w:sz="0" w:space="0" w:color="auto"/>
                                                                                                          </w:divBdr>
                                                                                                          <w:divsChild>
                                                                                                            <w:div w:id="1674794105">
                                                                                                              <w:marLeft w:val="0"/>
                                                                                                              <w:marRight w:val="0"/>
                                                                                                              <w:marTop w:val="0"/>
                                                                                                              <w:marBottom w:val="0"/>
                                                                                                              <w:divBdr>
                                                                                                                <w:top w:val="none" w:sz="0" w:space="0" w:color="auto"/>
                                                                                                                <w:left w:val="none" w:sz="0" w:space="0" w:color="auto"/>
                                                                                                                <w:bottom w:val="none" w:sz="0" w:space="0" w:color="auto"/>
                                                                                                                <w:right w:val="none" w:sz="0" w:space="0" w:color="auto"/>
                                                                                                              </w:divBdr>
                                                                                                              <w:divsChild>
                                                                                                                <w:div w:id="1207717602">
                                                                                                                  <w:marLeft w:val="0"/>
                                                                                                                  <w:marRight w:val="0"/>
                                                                                                                  <w:marTop w:val="0"/>
                                                                                                                  <w:marBottom w:val="0"/>
                                                                                                                  <w:divBdr>
                                                                                                                    <w:top w:val="none" w:sz="0" w:space="0" w:color="auto"/>
                                                                                                                    <w:left w:val="none" w:sz="0" w:space="0" w:color="auto"/>
                                                                                                                    <w:bottom w:val="none" w:sz="0" w:space="0" w:color="auto"/>
                                                                                                                    <w:right w:val="none" w:sz="0" w:space="0" w:color="auto"/>
                                                                                                                  </w:divBdr>
                                                                                                                  <w:divsChild>
                                                                                                                    <w:div w:id="247349668">
                                                                                                                      <w:marLeft w:val="0"/>
                                                                                                                      <w:marRight w:val="0"/>
                                                                                                                      <w:marTop w:val="280"/>
                                                                                                                      <w:marBottom w:val="280"/>
                                                                                                                      <w:divBdr>
                                                                                                                        <w:top w:val="none" w:sz="0" w:space="0" w:color="auto"/>
                                                                                                                        <w:left w:val="none" w:sz="0" w:space="0" w:color="auto"/>
                                                                                                                        <w:bottom w:val="none" w:sz="0" w:space="0" w:color="auto"/>
                                                                                                                        <w:right w:val="none" w:sz="0" w:space="0" w:color="auto"/>
                                                                                                                      </w:divBdr>
                                                                                                                    </w:div>
                                                                                                                    <w:div w:id="410662167">
                                                                                                                      <w:marLeft w:val="720"/>
                                                                                                                      <w:marRight w:val="0"/>
                                                                                                                      <w:marTop w:val="280"/>
                                                                                                                      <w:marBottom w:val="280"/>
                                                                                                                      <w:divBdr>
                                                                                                                        <w:top w:val="none" w:sz="0" w:space="0" w:color="auto"/>
                                                                                                                        <w:left w:val="none" w:sz="0" w:space="0" w:color="auto"/>
                                                                                                                        <w:bottom w:val="none" w:sz="0" w:space="0" w:color="auto"/>
                                                                                                                        <w:right w:val="none" w:sz="0" w:space="0" w:color="auto"/>
                                                                                                                      </w:divBdr>
                                                                                                                    </w:div>
                                                                                                                    <w:div w:id="481191590">
                                                                                                                      <w:marLeft w:val="720"/>
                                                                                                                      <w:marRight w:val="0"/>
                                                                                                                      <w:marTop w:val="280"/>
                                                                                                                      <w:marBottom w:val="280"/>
                                                                                                                      <w:divBdr>
                                                                                                                        <w:top w:val="none" w:sz="0" w:space="0" w:color="auto"/>
                                                                                                                        <w:left w:val="none" w:sz="0" w:space="0" w:color="auto"/>
                                                                                                                        <w:bottom w:val="none" w:sz="0" w:space="0" w:color="auto"/>
                                                                                                                        <w:right w:val="none" w:sz="0" w:space="0" w:color="auto"/>
                                                                                                                      </w:divBdr>
                                                                                                                    </w:div>
                                                                                                                    <w:div w:id="687751411">
                                                                                                                      <w:marLeft w:val="0"/>
                                                                                                                      <w:marRight w:val="0"/>
                                                                                                                      <w:marTop w:val="280"/>
                                                                                                                      <w:marBottom w:val="280"/>
                                                                                                                      <w:divBdr>
                                                                                                                        <w:top w:val="none" w:sz="0" w:space="0" w:color="auto"/>
                                                                                                                        <w:left w:val="none" w:sz="0" w:space="0" w:color="auto"/>
                                                                                                                        <w:bottom w:val="none" w:sz="0" w:space="0" w:color="auto"/>
                                                                                                                        <w:right w:val="none" w:sz="0" w:space="0" w:color="auto"/>
                                                                                                                      </w:divBdr>
                                                                                                                    </w:div>
                                                                                                                    <w:div w:id="883758320">
                                                                                                                      <w:marLeft w:val="720"/>
                                                                                                                      <w:marRight w:val="0"/>
                                                                                                                      <w:marTop w:val="280"/>
                                                                                                                      <w:marBottom w:val="280"/>
                                                                                                                      <w:divBdr>
                                                                                                                        <w:top w:val="none" w:sz="0" w:space="0" w:color="auto"/>
                                                                                                                        <w:left w:val="none" w:sz="0" w:space="0" w:color="auto"/>
                                                                                                                        <w:bottom w:val="none" w:sz="0" w:space="0" w:color="auto"/>
                                                                                                                        <w:right w:val="none" w:sz="0" w:space="0" w:color="auto"/>
                                                                                                                      </w:divBdr>
                                                                                                                    </w:div>
                                                                                                                    <w:div w:id="958149906">
                                                                                                                      <w:marLeft w:val="720"/>
                                                                                                                      <w:marRight w:val="0"/>
                                                                                                                      <w:marTop w:val="280"/>
                                                                                                                      <w:marBottom w:val="280"/>
                                                                                                                      <w:divBdr>
                                                                                                                        <w:top w:val="none" w:sz="0" w:space="0" w:color="auto"/>
                                                                                                                        <w:left w:val="none" w:sz="0" w:space="0" w:color="auto"/>
                                                                                                                        <w:bottom w:val="none" w:sz="0" w:space="0" w:color="auto"/>
                                                                                                                        <w:right w:val="none" w:sz="0" w:space="0" w:color="auto"/>
                                                                                                                      </w:divBdr>
                                                                                                                    </w:div>
                                                                                                                    <w:div w:id="988360969">
                                                                                                                      <w:marLeft w:val="720"/>
                                                                                                                      <w:marRight w:val="0"/>
                                                                                                                      <w:marTop w:val="280"/>
                                                                                                                      <w:marBottom w:val="280"/>
                                                                                                                      <w:divBdr>
                                                                                                                        <w:top w:val="none" w:sz="0" w:space="0" w:color="auto"/>
                                                                                                                        <w:left w:val="none" w:sz="0" w:space="0" w:color="auto"/>
                                                                                                                        <w:bottom w:val="none" w:sz="0" w:space="0" w:color="auto"/>
                                                                                                                        <w:right w:val="none" w:sz="0" w:space="0" w:color="auto"/>
                                                                                                                      </w:divBdr>
                                                                                                                    </w:div>
                                                                                                                    <w:div w:id="1109542093">
                                                                                                                      <w:marLeft w:val="0"/>
                                                                                                                      <w:marRight w:val="0"/>
                                                                                                                      <w:marTop w:val="280"/>
                                                                                                                      <w:marBottom w:val="280"/>
                                                                                                                      <w:divBdr>
                                                                                                                        <w:top w:val="none" w:sz="0" w:space="0" w:color="auto"/>
                                                                                                                        <w:left w:val="none" w:sz="0" w:space="0" w:color="auto"/>
                                                                                                                        <w:bottom w:val="none" w:sz="0" w:space="0" w:color="auto"/>
                                                                                                                        <w:right w:val="none" w:sz="0" w:space="0" w:color="auto"/>
                                                                                                                      </w:divBdr>
                                                                                                                    </w:div>
                                                                                                                    <w:div w:id="1275600726">
                                                                                                                      <w:marLeft w:val="720"/>
                                                                                                                      <w:marRight w:val="0"/>
                                                                                                                      <w:marTop w:val="280"/>
                                                                                                                      <w:marBottom w:val="280"/>
                                                                                                                      <w:divBdr>
                                                                                                                        <w:top w:val="none" w:sz="0" w:space="0" w:color="auto"/>
                                                                                                                        <w:left w:val="none" w:sz="0" w:space="0" w:color="auto"/>
                                                                                                                        <w:bottom w:val="none" w:sz="0" w:space="0" w:color="auto"/>
                                                                                                                        <w:right w:val="none" w:sz="0" w:space="0" w:color="auto"/>
                                                                                                                      </w:divBdr>
                                                                                                                    </w:div>
                                                                                                                    <w:div w:id="1693651452">
                                                                                                                      <w:marLeft w:val="720"/>
                                                                                                                      <w:marRight w:val="0"/>
                                                                                                                      <w:marTop w:val="280"/>
                                                                                                                      <w:marBottom w:val="280"/>
                                                                                                                      <w:divBdr>
                                                                                                                        <w:top w:val="none" w:sz="0" w:space="0" w:color="auto"/>
                                                                                                                        <w:left w:val="none" w:sz="0" w:space="0" w:color="auto"/>
                                                                                                                        <w:bottom w:val="none" w:sz="0" w:space="0" w:color="auto"/>
                                                                                                                        <w:right w:val="none" w:sz="0" w:space="0" w:color="auto"/>
                                                                                                                      </w:divBdr>
                                                                                                                    </w:div>
                                                                                                                    <w:div w:id="1923877264">
                                                                                                                      <w:marLeft w:val="720"/>
                                                                                                                      <w:marRight w:val="0"/>
                                                                                                                      <w:marTop w:val="280"/>
                                                                                                                      <w:marBottom w:val="280"/>
                                                                                                                      <w:divBdr>
                                                                                                                        <w:top w:val="none" w:sz="0" w:space="0" w:color="auto"/>
                                                                                                                        <w:left w:val="none" w:sz="0" w:space="0" w:color="auto"/>
                                                                                                                        <w:bottom w:val="none" w:sz="0" w:space="0" w:color="auto"/>
                                                                                                                        <w:right w:val="none" w:sz="0" w:space="0" w:color="auto"/>
                                                                                                                      </w:divBdr>
                                                                                                                    </w:div>
                                                                                                                    <w:div w:id="2064058860">
                                                                                                                      <w:marLeft w:val="720"/>
                                                                                                                      <w:marRight w:val="0"/>
                                                                                                                      <w:marTop w:val="280"/>
                                                                                                                      <w:marBottom w:val="280"/>
                                                                                                                      <w:divBdr>
                                                                                                                        <w:top w:val="none" w:sz="0" w:space="0" w:color="auto"/>
                                                                                                                        <w:left w:val="none" w:sz="0" w:space="0" w:color="auto"/>
                                                                                                                        <w:bottom w:val="none" w:sz="0" w:space="0" w:color="auto"/>
                                                                                                                        <w:right w:val="none" w:sz="0" w:space="0" w:color="auto"/>
                                                                                                                      </w:divBdr>
                                                                                                                    </w:div>
                                                                                                                    <w:div w:id="2079017129">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uticalcharts.noaa.gov/ocs/hsrp/meetin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11490</Words>
  <Characters>65496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Gross</dc:creator>
  <cp:lastModifiedBy>Lynne Mersfelder</cp:lastModifiedBy>
  <cp:revision>2</cp:revision>
  <dcterms:created xsi:type="dcterms:W3CDTF">2017-06-16T04:04:00Z</dcterms:created>
  <dcterms:modified xsi:type="dcterms:W3CDTF">2017-06-16T04:04:00Z</dcterms:modified>
</cp:coreProperties>
</file>